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58"/>
        <w:tblW w:w="10044" w:type="dxa"/>
        <w:tblLook w:val="0000" w:firstRow="0" w:lastRow="0" w:firstColumn="0" w:lastColumn="0" w:noHBand="0" w:noVBand="0"/>
      </w:tblPr>
      <w:tblGrid>
        <w:gridCol w:w="4259"/>
        <w:gridCol w:w="5785"/>
      </w:tblGrid>
      <w:tr w:rsidR="00351613" w:rsidTr="001134D9">
        <w:trPr>
          <w:trHeight w:val="1858"/>
        </w:trPr>
        <w:tc>
          <w:tcPr>
            <w:tcW w:w="4259" w:type="dxa"/>
          </w:tcPr>
          <w:p w:rsidR="00351613" w:rsidRPr="008A0CE7" w:rsidRDefault="00351613" w:rsidP="001134D9">
            <w:pPr>
              <w:tabs>
                <w:tab w:val="center" w:pos="4320"/>
              </w:tabs>
              <w:spacing w:after="0" w:line="260" w:lineRule="auto"/>
              <w:jc w:val="center"/>
              <w:rPr>
                <w:rFonts w:ascii="Times New Roman" w:hAnsi="Times New Roman"/>
                <w:b/>
                <w:sz w:val="26"/>
                <w:szCs w:val="26"/>
                <w:lang w:val="fr-FR"/>
              </w:rPr>
            </w:pPr>
            <w:r w:rsidRPr="008A0CE7">
              <w:rPr>
                <w:rFonts w:ascii="Times New Roman" w:hAnsi="Times New Roman"/>
                <w:b/>
                <w:sz w:val="26"/>
                <w:szCs w:val="26"/>
                <w:lang w:val="fr-FR"/>
              </w:rPr>
              <w:t>UBND PHƯỜNG HÀ ĐÔNG</w:t>
            </w:r>
          </w:p>
          <w:p w:rsidR="00351613" w:rsidRDefault="00351613" w:rsidP="001134D9">
            <w:pPr>
              <w:tabs>
                <w:tab w:val="center" w:pos="4320"/>
              </w:tabs>
              <w:spacing w:after="0" w:line="260" w:lineRule="auto"/>
              <w:jc w:val="center"/>
              <w:rPr>
                <w:rFonts w:ascii="Times New Roman" w:hAnsi="Times New Roman"/>
                <w:b/>
                <w:bCs/>
                <w:sz w:val="26"/>
                <w:szCs w:val="26"/>
              </w:rPr>
            </w:pPr>
            <w:r>
              <w:rPr>
                <w:rFonts w:ascii="Times New Roman" w:hAnsi="Times New Roman"/>
                <w:b/>
                <w:bCs/>
                <w:sz w:val="26"/>
                <w:szCs w:val="26"/>
                <w:lang w:val="fr-FR"/>
              </w:rPr>
              <w:t xml:space="preserve">TRƯỜNG MN </w:t>
            </w:r>
            <w:r>
              <w:rPr>
                <w:rFonts w:ascii="Times New Roman" w:hAnsi="Times New Roman"/>
                <w:b/>
                <w:bCs/>
                <w:sz w:val="26"/>
                <w:szCs w:val="26"/>
              </w:rPr>
              <w:t>HOA HỒNG</w:t>
            </w:r>
          </w:p>
          <w:p w:rsidR="00351613" w:rsidRDefault="00351613" w:rsidP="001134D9">
            <w:pPr>
              <w:tabs>
                <w:tab w:val="center" w:pos="4320"/>
              </w:tabs>
              <w:spacing w:after="0" w:line="260" w:lineRule="auto"/>
              <w:jc w:val="center"/>
              <w:rPr>
                <w:rFonts w:ascii="Times New Roman" w:hAnsi="Times New Roman"/>
                <w:sz w:val="24"/>
                <w:szCs w:val="24"/>
                <w:lang w:val="fr-FR"/>
              </w:rPr>
            </w:pPr>
            <w:r>
              <w:rPr>
                <w:rFonts w:ascii="Times New Roman" w:hAnsi="Times New Roman"/>
                <w:b/>
                <w:bCs/>
                <w:noProof/>
                <w:sz w:val="24"/>
                <w:szCs w:val="26"/>
              </w:rPr>
              <mc:AlternateContent>
                <mc:Choice Requires="wps">
                  <w:drawing>
                    <wp:anchor distT="0" distB="0" distL="114300" distR="114300" simplePos="0" relativeHeight="251660288" behindDoc="0" locked="0" layoutInCell="1" allowOverlap="1">
                      <wp:simplePos x="0" y="0"/>
                      <wp:positionH relativeFrom="column">
                        <wp:posOffset>826135</wp:posOffset>
                      </wp:positionH>
                      <wp:positionV relativeFrom="paragraph">
                        <wp:posOffset>15875</wp:posOffset>
                      </wp:positionV>
                      <wp:extent cx="1066800" cy="0"/>
                      <wp:effectExtent l="8890" t="6350" r="10160"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22E2F3" id="_x0000_t32" coordsize="21600,21600" o:spt="32" o:oned="t" path="m,l21600,21600e" filled="f">
                      <v:path arrowok="t" fillok="f" o:connecttype="none"/>
                      <o:lock v:ext="edit" shapetype="t"/>
                    </v:shapetype>
                    <v:shape id="Straight Arrow Connector 3" o:spid="_x0000_s1026" type="#_x0000_t32" style="position:absolute;margin-left:65.05pt;margin-top:1.25pt;width:8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"/>
                  </w:pict>
                </mc:Fallback>
              </mc:AlternateContent>
            </w:r>
          </w:p>
          <w:p w:rsidR="00351613" w:rsidRDefault="00351613" w:rsidP="008F2167">
            <w:pPr>
              <w:tabs>
                <w:tab w:val="center" w:pos="4320"/>
              </w:tabs>
              <w:spacing w:after="0" w:line="260" w:lineRule="auto"/>
              <w:jc w:val="center"/>
              <w:rPr>
                <w:rFonts w:ascii="Times New Roman" w:hAnsi="Times New Roman"/>
                <w:b/>
                <w:bCs/>
                <w:sz w:val="24"/>
                <w:szCs w:val="24"/>
              </w:rPr>
            </w:pPr>
            <w:r>
              <w:rPr>
                <w:rFonts w:ascii="Times New Roman" w:hAnsi="Times New Roman"/>
                <w:sz w:val="28"/>
                <w:szCs w:val="28"/>
              </w:rPr>
              <w:t>Số:</w:t>
            </w:r>
            <w:r w:rsidR="008F2167">
              <w:rPr>
                <w:rFonts w:ascii="Times New Roman" w:hAnsi="Times New Roman"/>
                <w:sz w:val="28"/>
                <w:szCs w:val="28"/>
              </w:rPr>
              <w:t xml:space="preserve"> 114</w:t>
            </w:r>
            <w:r>
              <w:rPr>
                <w:rFonts w:ascii="Times New Roman" w:hAnsi="Times New Roman"/>
                <w:sz w:val="28"/>
                <w:szCs w:val="28"/>
              </w:rPr>
              <w:t xml:space="preserve">/QĐ- MNHH </w:t>
            </w:r>
          </w:p>
        </w:tc>
        <w:tc>
          <w:tcPr>
            <w:tcW w:w="5785" w:type="dxa"/>
          </w:tcPr>
          <w:p w:rsidR="00351613" w:rsidRDefault="00351613" w:rsidP="001134D9">
            <w:pPr>
              <w:tabs>
                <w:tab w:val="center" w:pos="4320"/>
              </w:tabs>
              <w:spacing w:after="0" w:line="260" w:lineRule="auto"/>
              <w:jc w:val="center"/>
              <w:rPr>
                <w:rFonts w:ascii="Times New Roman" w:hAnsi="Times New Roman"/>
                <w:b/>
                <w:bCs/>
                <w:sz w:val="26"/>
                <w:szCs w:val="26"/>
              </w:rPr>
            </w:pPr>
            <w:r>
              <w:rPr>
                <w:rFonts w:ascii="Times New Roman" w:hAnsi="Times New Roman"/>
                <w:b/>
                <w:bCs/>
                <w:sz w:val="24"/>
                <w:szCs w:val="26"/>
              </w:rPr>
              <w:t>C</w:t>
            </w:r>
            <w:r>
              <w:rPr>
                <w:rFonts w:ascii="Times New Roman" w:hAnsi="Times New Roman"/>
                <w:b/>
                <w:bCs/>
                <w:sz w:val="26"/>
                <w:szCs w:val="26"/>
              </w:rPr>
              <w:t>ỘNG HOÀ XÃ HỘI CHỦ NGHĨA VIỆT NAM</w:t>
            </w:r>
          </w:p>
          <w:p w:rsidR="00351613" w:rsidRDefault="00351613" w:rsidP="001134D9">
            <w:pPr>
              <w:tabs>
                <w:tab w:val="center" w:pos="4320"/>
              </w:tabs>
              <w:spacing w:after="0" w:line="260" w:lineRule="auto"/>
              <w:jc w:val="center"/>
              <w:rPr>
                <w:rFonts w:ascii="Times New Roman" w:hAnsi="Times New Roman"/>
                <w:b/>
                <w:bCs/>
                <w:sz w:val="26"/>
                <w:szCs w:val="26"/>
              </w:rPr>
            </w:pPr>
            <w:r>
              <w:rPr>
                <w:rFonts w:ascii="Times New Roman" w:hAnsi="Times New Roman"/>
                <w:b/>
                <w:bCs/>
                <w:sz w:val="26"/>
                <w:szCs w:val="26"/>
              </w:rPr>
              <w:t>Độc lập - Tự do - Hạnh phúc</w:t>
            </w:r>
          </w:p>
          <w:p w:rsidR="00351613" w:rsidRDefault="00351613" w:rsidP="001134D9">
            <w:pPr>
              <w:tabs>
                <w:tab w:val="center" w:pos="4320"/>
              </w:tabs>
              <w:spacing w:after="0" w:line="260" w:lineRule="auto"/>
              <w:jc w:val="center"/>
              <w:rPr>
                <w:rFonts w:ascii="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877570</wp:posOffset>
                      </wp:positionH>
                      <wp:positionV relativeFrom="paragraph">
                        <wp:posOffset>19685</wp:posOffset>
                      </wp:positionV>
                      <wp:extent cx="1835150" cy="0"/>
                      <wp:effectExtent l="12065" t="10160" r="1016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5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7A2E24"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pt,1.55pt" to="213.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"/>
                  </w:pict>
                </mc:Fallback>
              </mc:AlternateContent>
            </w:r>
            <w:r>
              <w:rPr>
                <w:rFonts w:ascii="Times New Roman" w:hAnsi="Times New Roman"/>
                <w:sz w:val="26"/>
                <w:szCs w:val="26"/>
              </w:rPr>
              <w:t xml:space="preserve"> </w:t>
            </w:r>
          </w:p>
          <w:p w:rsidR="00351613" w:rsidRDefault="00351613" w:rsidP="001134D9">
            <w:pPr>
              <w:tabs>
                <w:tab w:val="center" w:pos="4320"/>
              </w:tabs>
              <w:spacing w:after="0" w:line="260" w:lineRule="auto"/>
              <w:rPr>
                <w:rFonts w:ascii="Times New Roman" w:hAnsi="Times New Roman"/>
                <w:i/>
                <w:iCs/>
                <w:sz w:val="28"/>
                <w:szCs w:val="28"/>
              </w:rPr>
            </w:pPr>
            <w:r>
              <w:rPr>
                <w:rFonts w:ascii="Times New Roman" w:hAnsi="Times New Roman"/>
                <w:i/>
                <w:iCs/>
                <w:sz w:val="28"/>
                <w:szCs w:val="28"/>
              </w:rPr>
              <w:t xml:space="preserve">          Hà Đông, ngày </w:t>
            </w:r>
            <w:r w:rsidR="008F2167">
              <w:rPr>
                <w:rFonts w:ascii="Times New Roman" w:hAnsi="Times New Roman"/>
                <w:i/>
                <w:iCs/>
                <w:sz w:val="28"/>
                <w:szCs w:val="28"/>
              </w:rPr>
              <w:t>29</w:t>
            </w:r>
            <w:r>
              <w:rPr>
                <w:rFonts w:ascii="Times New Roman" w:hAnsi="Times New Roman"/>
                <w:i/>
                <w:iCs/>
                <w:sz w:val="28"/>
                <w:szCs w:val="28"/>
              </w:rPr>
              <w:t xml:space="preserve"> tháng 9  năm 2025</w:t>
            </w:r>
          </w:p>
          <w:p w:rsidR="00351613" w:rsidRDefault="00351613" w:rsidP="001134D9">
            <w:pPr>
              <w:tabs>
                <w:tab w:val="center" w:pos="4320"/>
              </w:tabs>
              <w:spacing w:after="0" w:line="260" w:lineRule="auto"/>
              <w:jc w:val="both"/>
              <w:rPr>
                <w:rFonts w:ascii="Times New Roman" w:hAnsi="Times New Roman"/>
                <w:b/>
                <w:bCs/>
                <w:sz w:val="14"/>
              </w:rPr>
            </w:pPr>
          </w:p>
        </w:tc>
      </w:tr>
    </w:tbl>
    <w:p w:rsidR="00351613" w:rsidRDefault="00351613" w:rsidP="00351613">
      <w:pPr>
        <w:pStyle w:val="NormalWeb"/>
        <w:shd w:val="clear" w:color="auto" w:fill="FFFFFF"/>
        <w:spacing w:before="0" w:beforeAutospacing="0" w:after="0" w:afterAutospacing="0" w:line="288" w:lineRule="auto"/>
        <w:jc w:val="center"/>
        <w:textAlignment w:val="baseline"/>
        <w:rPr>
          <w:b/>
          <w:spacing w:val="-4"/>
          <w:sz w:val="28"/>
          <w:szCs w:val="28"/>
          <w:lang w:val="pt-BR"/>
        </w:rPr>
      </w:pPr>
      <w:r>
        <w:rPr>
          <w:rStyle w:val="Strong"/>
          <w:color w:val="000000"/>
          <w:sz w:val="28"/>
          <w:szCs w:val="28"/>
        </w:rPr>
        <w:t>QUYẾT ĐỊNH</w:t>
      </w:r>
      <w:r w:rsidRPr="00194522">
        <w:rPr>
          <w:b/>
          <w:spacing w:val="-4"/>
          <w:sz w:val="28"/>
          <w:szCs w:val="28"/>
          <w:lang w:val="pt-BR"/>
        </w:rPr>
        <w:t xml:space="preserve"> </w:t>
      </w:r>
    </w:p>
    <w:p w:rsidR="00351613" w:rsidRDefault="00351613" w:rsidP="00351613">
      <w:pPr>
        <w:pStyle w:val="NormalWeb"/>
        <w:shd w:val="clear" w:color="auto" w:fill="FFFFFF"/>
        <w:spacing w:before="0" w:beforeAutospacing="0" w:after="0" w:afterAutospacing="0" w:line="288" w:lineRule="auto"/>
        <w:jc w:val="center"/>
        <w:textAlignment w:val="baseline"/>
        <w:rPr>
          <w:b/>
          <w:bCs/>
          <w:sz w:val="28"/>
          <w:szCs w:val="28"/>
        </w:rPr>
      </w:pPr>
      <w:r>
        <w:rPr>
          <w:b/>
          <w:spacing w:val="-4"/>
          <w:sz w:val="28"/>
          <w:szCs w:val="28"/>
          <w:lang w:val="pt-BR"/>
        </w:rPr>
        <w:t>Lựa chọn các đơn vị phối hợp tổ chức các</w:t>
      </w:r>
      <w:r w:rsidRPr="005E5186">
        <w:rPr>
          <w:b/>
          <w:bCs/>
          <w:sz w:val="28"/>
          <w:szCs w:val="28"/>
        </w:rPr>
        <w:t xml:space="preserve"> hoạt động làm quen với tiếng Anh</w:t>
      </w:r>
      <w:r>
        <w:rPr>
          <w:b/>
          <w:bCs/>
          <w:sz w:val="28"/>
          <w:szCs w:val="28"/>
        </w:rPr>
        <w:t>; Tạo hình sáng tạo; Múa; Võ thuật, Steam</w:t>
      </w:r>
      <w:r w:rsidRPr="005E5186">
        <w:rPr>
          <w:b/>
          <w:bCs/>
          <w:sz w:val="28"/>
          <w:szCs w:val="28"/>
        </w:rPr>
        <w:t xml:space="preserve"> cho học sinh </w:t>
      </w:r>
      <w:r>
        <w:rPr>
          <w:b/>
          <w:bCs/>
          <w:sz w:val="28"/>
          <w:szCs w:val="28"/>
        </w:rPr>
        <w:t>mầm non</w:t>
      </w:r>
    </w:p>
    <w:p w:rsidR="00351613" w:rsidRDefault="00351613" w:rsidP="00351613">
      <w:pPr>
        <w:pStyle w:val="NormalWeb"/>
        <w:shd w:val="clear" w:color="auto" w:fill="FFFFFF"/>
        <w:spacing w:before="0" w:beforeAutospacing="0" w:after="0" w:afterAutospacing="0" w:line="288" w:lineRule="auto"/>
        <w:jc w:val="center"/>
        <w:textAlignment w:val="baseline"/>
        <w:rPr>
          <w:rStyle w:val="Strong"/>
          <w:color w:val="000000"/>
          <w:sz w:val="28"/>
          <w:szCs w:val="28"/>
        </w:rPr>
      </w:pPr>
      <w:r>
        <w:rPr>
          <w:b/>
          <w:bCs/>
          <w:sz w:val="28"/>
          <w:szCs w:val="28"/>
        </w:rPr>
        <w:t>N</w:t>
      </w:r>
      <w:r w:rsidRPr="005E5186">
        <w:rPr>
          <w:b/>
          <w:bCs/>
          <w:sz w:val="28"/>
          <w:szCs w:val="28"/>
        </w:rPr>
        <w:t>ăm học 202</w:t>
      </w:r>
      <w:r>
        <w:rPr>
          <w:b/>
          <w:bCs/>
          <w:sz w:val="28"/>
          <w:szCs w:val="28"/>
        </w:rPr>
        <w:t>5</w:t>
      </w:r>
      <w:r w:rsidRPr="005E5186">
        <w:rPr>
          <w:b/>
          <w:bCs/>
          <w:sz w:val="28"/>
          <w:szCs w:val="28"/>
        </w:rPr>
        <w:t xml:space="preserve"> - 20</w:t>
      </w:r>
      <w:r w:rsidRPr="001F5129">
        <w:rPr>
          <w:b/>
          <w:bCs/>
          <w:sz w:val="28"/>
          <w:szCs w:val="28"/>
        </w:rPr>
        <w:t>2</w:t>
      </w:r>
      <w:r>
        <w:rPr>
          <w:b/>
          <w:bCs/>
          <w:sz w:val="28"/>
          <w:szCs w:val="28"/>
        </w:rPr>
        <w:t>6</w:t>
      </w:r>
    </w:p>
    <w:p w:rsidR="00351613" w:rsidRDefault="00351613" w:rsidP="00351613">
      <w:pPr>
        <w:pStyle w:val="NormalWeb"/>
        <w:shd w:val="clear" w:color="auto" w:fill="FFFFFF"/>
        <w:spacing w:before="0" w:beforeAutospacing="0" w:after="0" w:afterAutospacing="0" w:line="300" w:lineRule="atLeast"/>
        <w:jc w:val="center"/>
        <w:textAlignment w:val="baseline"/>
        <w:rPr>
          <w:color w:val="000000"/>
          <w:sz w:val="26"/>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2327275</wp:posOffset>
                </wp:positionH>
                <wp:positionV relativeFrom="paragraph">
                  <wp:posOffset>33655</wp:posOffset>
                </wp:positionV>
                <wp:extent cx="1304925" cy="0"/>
                <wp:effectExtent l="6985" t="11430" r="1206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49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ADD8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25pt,2.65pt" to="28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" strokeweight=".5pt">
                <v:stroke joinstyle="miter"/>
              </v:line>
            </w:pict>
          </mc:Fallback>
        </mc:AlternateContent>
      </w:r>
    </w:p>
    <w:p w:rsidR="00351613" w:rsidRDefault="00351613" w:rsidP="00351613">
      <w:pPr>
        <w:tabs>
          <w:tab w:val="left" w:pos="1560"/>
        </w:tabs>
        <w:spacing w:line="240" w:lineRule="auto"/>
        <w:jc w:val="center"/>
        <w:rPr>
          <w:rFonts w:ascii="Times New Roman" w:hAnsi="Times New Roman"/>
          <w:b/>
          <w:sz w:val="28"/>
          <w:szCs w:val="28"/>
        </w:rPr>
      </w:pPr>
      <w:r>
        <w:rPr>
          <w:rFonts w:ascii="Times New Roman" w:hAnsi="Times New Roman"/>
          <w:b/>
          <w:sz w:val="28"/>
          <w:szCs w:val="28"/>
        </w:rPr>
        <w:t>HIỆU TRƯỞNG TRƯỜNG MẦM NON HOA HỒNG</w:t>
      </w:r>
    </w:p>
    <w:p w:rsidR="00351613" w:rsidRDefault="00351613" w:rsidP="00351613">
      <w:pPr>
        <w:pStyle w:val="ListParagraph"/>
        <w:tabs>
          <w:tab w:val="left" w:pos="851"/>
        </w:tabs>
        <w:spacing w:after="0" w:line="324" w:lineRule="auto"/>
        <w:ind w:left="0"/>
        <w:jc w:val="both"/>
        <w:rPr>
          <w:rFonts w:ascii="Times New Roman" w:eastAsia="Times New Roman" w:hAnsi="Times New Roman"/>
          <w:bCs/>
          <w:i/>
          <w:sz w:val="28"/>
          <w:szCs w:val="28"/>
        </w:rPr>
      </w:pPr>
      <w:r w:rsidRPr="00F9518D">
        <w:rPr>
          <w:rFonts w:ascii="Times New Roman" w:eastAsia="Times New Roman" w:hAnsi="Times New Roman"/>
          <w:bCs/>
          <w:i/>
          <w:sz w:val="28"/>
          <w:szCs w:val="28"/>
        </w:rPr>
        <w:tab/>
      </w:r>
    </w:p>
    <w:p w:rsidR="00351613" w:rsidRPr="00962A0F" w:rsidRDefault="00351613" w:rsidP="00351613">
      <w:pPr>
        <w:spacing w:line="276" w:lineRule="auto"/>
        <w:ind w:firstLine="540"/>
        <w:jc w:val="both"/>
        <w:rPr>
          <w:rFonts w:ascii="Times New Roman" w:eastAsia="Times New Roman" w:hAnsi="Times New Roman"/>
          <w:i/>
          <w:sz w:val="28"/>
          <w:szCs w:val="24"/>
        </w:rPr>
      </w:pPr>
      <w:r>
        <w:rPr>
          <w:rFonts w:ascii="Times New Roman" w:eastAsia="Times New Roman" w:hAnsi="Times New Roman"/>
          <w:bCs/>
          <w:i/>
          <w:sz w:val="28"/>
          <w:szCs w:val="28"/>
        </w:rPr>
        <w:tab/>
      </w:r>
      <w:r w:rsidRPr="00962A0F">
        <w:rPr>
          <w:rFonts w:ascii="Times New Roman" w:eastAsia="Times New Roman" w:hAnsi="Times New Roman"/>
          <w:i/>
          <w:sz w:val="28"/>
          <w:szCs w:val="24"/>
        </w:rPr>
        <w:t>Căn cứ Luật giáo dục số 43/2019/QH14, ngày 14 tháng 6 năm 2019 của Quốc hội nước CHXHCNVN;</w:t>
      </w:r>
    </w:p>
    <w:p w:rsidR="00351613" w:rsidRPr="00962A0F" w:rsidRDefault="00351613" w:rsidP="00351613">
      <w:pPr>
        <w:spacing w:after="0" w:line="276" w:lineRule="auto"/>
        <w:ind w:firstLine="540"/>
        <w:jc w:val="both"/>
        <w:rPr>
          <w:rFonts w:ascii="Times New Roman" w:eastAsia="Times New Roman" w:hAnsi="Times New Roman"/>
          <w:i/>
          <w:sz w:val="28"/>
          <w:szCs w:val="24"/>
        </w:rPr>
      </w:pPr>
      <w:r w:rsidRPr="00962A0F">
        <w:rPr>
          <w:rFonts w:ascii="Times New Roman" w:eastAsia="Times New Roman" w:hAnsi="Times New Roman"/>
          <w:i/>
          <w:sz w:val="28"/>
          <w:szCs w:val="24"/>
        </w:rPr>
        <w:t>Căn cứ Quyết định số 2080/QĐ-TTg ngày 22/12/2017 của Thủ tướng Chính phủ về việc phê duyệt điều chỉnh, bổ sung Đề án “ Dạy và học ngoại ngữ trong hệ thống giáo dục quốc dân giai đoạn 2017- 2025</w:t>
      </w:r>
    </w:p>
    <w:p w:rsidR="00351613" w:rsidRPr="00962A0F" w:rsidRDefault="00351613" w:rsidP="00351613">
      <w:pPr>
        <w:spacing w:after="0" w:line="276" w:lineRule="auto"/>
        <w:ind w:firstLine="540"/>
        <w:jc w:val="both"/>
        <w:rPr>
          <w:rFonts w:ascii="Times New Roman" w:eastAsia="Times New Roman" w:hAnsi="Times New Roman"/>
          <w:i/>
          <w:sz w:val="28"/>
          <w:szCs w:val="24"/>
        </w:rPr>
      </w:pPr>
      <w:r w:rsidRPr="00962A0F">
        <w:rPr>
          <w:rFonts w:ascii="Times New Roman" w:eastAsia="Times New Roman" w:hAnsi="Times New Roman"/>
          <w:i/>
          <w:sz w:val="28"/>
          <w:szCs w:val="24"/>
        </w:rPr>
        <w:t xml:space="preserve">Căn cứ Thông tư 04/2014/TT-BGDĐT ngày 28/02/2014 của Bộ GDĐT ban hành quy định hoạt động giáo dục kỹ năng sống và hoạt động giáo dục ngoài giờ và chính khóa; </w:t>
      </w:r>
    </w:p>
    <w:p w:rsidR="00351613" w:rsidRPr="00962A0F" w:rsidRDefault="00351613" w:rsidP="00351613">
      <w:pPr>
        <w:spacing w:after="0" w:line="276" w:lineRule="auto"/>
        <w:ind w:firstLine="540"/>
        <w:jc w:val="both"/>
        <w:rPr>
          <w:rFonts w:ascii="Times New Roman" w:eastAsia="Times New Roman" w:hAnsi="Times New Roman"/>
          <w:i/>
          <w:sz w:val="28"/>
          <w:szCs w:val="24"/>
        </w:rPr>
      </w:pPr>
      <w:r w:rsidRPr="00962A0F">
        <w:rPr>
          <w:rFonts w:ascii="Times New Roman" w:eastAsia="Times New Roman" w:hAnsi="Times New Roman"/>
          <w:i/>
          <w:sz w:val="28"/>
          <w:szCs w:val="24"/>
        </w:rPr>
        <w:t>Căn cứ Quyết định 2272/QĐ-BGDĐT ngày 17/8/2022 của Bộ Giáo dục và đào tạo phê duyệt danh mục tài liệu làm quen với tiếng Anh cho trẻ mẫu giáo dùng trong cơ sở giáo dục mầm non.</w:t>
      </w:r>
    </w:p>
    <w:p w:rsidR="00351613" w:rsidRPr="00962A0F" w:rsidRDefault="00351613" w:rsidP="00351613">
      <w:pPr>
        <w:spacing w:after="0" w:line="276" w:lineRule="auto"/>
        <w:ind w:firstLine="540"/>
        <w:jc w:val="both"/>
        <w:rPr>
          <w:rFonts w:ascii="Times New Roman" w:eastAsia="Times New Roman" w:hAnsi="Times New Roman"/>
          <w:i/>
          <w:sz w:val="28"/>
          <w:szCs w:val="24"/>
        </w:rPr>
      </w:pPr>
      <w:r w:rsidRPr="00962A0F">
        <w:rPr>
          <w:rFonts w:ascii="Times New Roman" w:eastAsia="Times New Roman" w:hAnsi="Times New Roman"/>
          <w:i/>
          <w:sz w:val="28"/>
          <w:szCs w:val="24"/>
        </w:rPr>
        <w:t>Căn cứ công văn số 463/BGDĐT-GDTX ngày 29/01/2015 của Bộ Giáo dục và Đào tạo về việc hướng dẫn triển khai thực hiện giáo dục kỹ năng sống tại các cơ sở giáo dục;</w:t>
      </w:r>
    </w:p>
    <w:p w:rsidR="00351613" w:rsidRPr="00962A0F" w:rsidRDefault="00351613" w:rsidP="00351613">
      <w:pPr>
        <w:spacing w:after="0" w:line="276" w:lineRule="auto"/>
        <w:ind w:firstLine="540"/>
        <w:jc w:val="both"/>
        <w:rPr>
          <w:rFonts w:ascii="Times New Roman" w:eastAsia="Times New Roman" w:hAnsi="Times New Roman"/>
          <w:i/>
          <w:color w:val="000000"/>
          <w:sz w:val="28"/>
          <w:szCs w:val="24"/>
          <w:shd w:val="clear" w:color="auto" w:fill="FFFFFF"/>
        </w:rPr>
      </w:pPr>
      <w:r w:rsidRPr="00962A0F">
        <w:rPr>
          <w:rFonts w:ascii="Times New Roman" w:hAnsi="Times New Roman"/>
          <w:i/>
          <w:color w:val="000000"/>
          <w:sz w:val="28"/>
          <w:szCs w:val="24"/>
        </w:rPr>
        <w:t>Căn cứ Thông tư số 50/2020/TT-BGDĐT ngày 31/12/2020 của Bộ GDĐT ban hành Chương trình làm quen với tiếng Anh dành cho trẻ mẫu giáo</w:t>
      </w:r>
      <w:r w:rsidRPr="00962A0F">
        <w:rPr>
          <w:rFonts w:ascii="Times New Roman" w:eastAsia="Times New Roman" w:hAnsi="Times New Roman"/>
          <w:i/>
          <w:color w:val="000000"/>
          <w:sz w:val="28"/>
          <w:szCs w:val="24"/>
          <w:shd w:val="clear" w:color="auto" w:fill="FFFFFF"/>
        </w:rPr>
        <w:t>;</w:t>
      </w:r>
    </w:p>
    <w:p w:rsidR="00351613" w:rsidRPr="00962A0F" w:rsidRDefault="00351613" w:rsidP="00351613">
      <w:pPr>
        <w:spacing w:after="0" w:line="276" w:lineRule="auto"/>
        <w:ind w:firstLine="720"/>
        <w:jc w:val="both"/>
        <w:rPr>
          <w:rFonts w:ascii="Times New Roman" w:eastAsia="Times New Roman" w:hAnsi="Times New Roman"/>
          <w:i/>
          <w:sz w:val="28"/>
          <w:szCs w:val="24"/>
        </w:rPr>
      </w:pPr>
      <w:r w:rsidRPr="00962A0F">
        <w:rPr>
          <w:rFonts w:ascii="Times New Roman" w:eastAsia="Times New Roman" w:hAnsi="Times New Roman"/>
          <w:i/>
          <w:sz w:val="28"/>
          <w:szCs w:val="24"/>
        </w:rPr>
        <w:t xml:space="preserve">Căn cứ Công văn 3652/SGDĐT-CTTT-KHCN ngày 9/10/2023 của Sở Giáo dục và Đào tạo về việc tăng cường quản lý hoạt động giáo dục kỹ năng sống, hoạt động giáo dục ngoài giờ chính khóa tại các cơ sở giáo dục trên địa bàn Thành phố Hà Nội; </w:t>
      </w:r>
    </w:p>
    <w:p w:rsidR="00351613" w:rsidRPr="00962A0F" w:rsidRDefault="00351613" w:rsidP="00351613">
      <w:pPr>
        <w:tabs>
          <w:tab w:val="left" w:pos="2552"/>
        </w:tabs>
        <w:spacing w:after="0" w:line="276" w:lineRule="auto"/>
        <w:jc w:val="both"/>
        <w:rPr>
          <w:rFonts w:ascii="Times New Roman" w:eastAsia="Times New Roman" w:hAnsi="Times New Roman"/>
          <w:i/>
          <w:color w:val="000000"/>
          <w:sz w:val="28"/>
          <w:szCs w:val="24"/>
        </w:rPr>
      </w:pPr>
      <w:r w:rsidRPr="00962A0F">
        <w:rPr>
          <w:rFonts w:ascii="Times New Roman" w:eastAsia="Times New Roman" w:hAnsi="Times New Roman"/>
          <w:i/>
          <w:sz w:val="28"/>
          <w:szCs w:val="24"/>
        </w:rPr>
        <w:t xml:space="preserve">          </w:t>
      </w:r>
      <w:r w:rsidRPr="00962A0F">
        <w:rPr>
          <w:rFonts w:ascii="Times New Roman" w:eastAsia="Times New Roman" w:hAnsi="Times New Roman"/>
          <w:i/>
          <w:color w:val="000000"/>
          <w:sz w:val="28"/>
          <w:szCs w:val="24"/>
        </w:rPr>
        <w:t xml:space="preserve">Căn cứ </w:t>
      </w:r>
      <w:r w:rsidRPr="00962A0F">
        <w:rPr>
          <w:rFonts w:ascii="Times New Roman" w:eastAsia="Times New Roman" w:hAnsi="Times New Roman"/>
          <w:i/>
          <w:color w:val="000000"/>
          <w:sz w:val="28"/>
          <w:szCs w:val="24"/>
          <w:lang w:val="vi-VN"/>
        </w:rPr>
        <w:t>Hướng dẫn số</w:t>
      </w:r>
      <w:r w:rsidRPr="00962A0F">
        <w:rPr>
          <w:rFonts w:ascii="Times New Roman" w:eastAsia="Times New Roman" w:hAnsi="Times New Roman"/>
          <w:i/>
          <w:color w:val="000000"/>
          <w:sz w:val="28"/>
          <w:szCs w:val="24"/>
        </w:rPr>
        <w:t xml:space="preserve"> 3464</w:t>
      </w:r>
      <w:r w:rsidRPr="00962A0F">
        <w:rPr>
          <w:rFonts w:ascii="Times New Roman" w:eastAsia="Times New Roman" w:hAnsi="Times New Roman"/>
          <w:i/>
          <w:color w:val="000000"/>
          <w:sz w:val="28"/>
          <w:szCs w:val="24"/>
          <w:lang w:val="vi-VN"/>
        </w:rPr>
        <w:t>/SGDĐT-GDMN ngày</w:t>
      </w:r>
      <w:r w:rsidRPr="00962A0F">
        <w:rPr>
          <w:rFonts w:ascii="Times New Roman" w:eastAsia="Times New Roman" w:hAnsi="Times New Roman"/>
          <w:i/>
          <w:color w:val="000000"/>
          <w:sz w:val="28"/>
          <w:szCs w:val="24"/>
        </w:rPr>
        <w:t xml:space="preserve"> 03/9/2025 </w:t>
      </w:r>
      <w:r w:rsidRPr="00962A0F">
        <w:rPr>
          <w:rFonts w:ascii="Times New Roman" w:eastAsia="Times New Roman" w:hAnsi="Times New Roman"/>
          <w:i/>
          <w:color w:val="000000"/>
          <w:sz w:val="28"/>
          <w:szCs w:val="24"/>
          <w:lang w:val="vi-VN"/>
        </w:rPr>
        <w:t>của Sở GDĐT về việc hướng dẫn thực hiện nhiệm vụ</w:t>
      </w:r>
      <w:r w:rsidRPr="00962A0F">
        <w:rPr>
          <w:rFonts w:ascii="Times New Roman" w:eastAsia="Times New Roman" w:hAnsi="Times New Roman"/>
          <w:i/>
          <w:color w:val="000000"/>
          <w:sz w:val="28"/>
          <w:szCs w:val="24"/>
        </w:rPr>
        <w:t xml:space="preserve"> Giáo dục mầm non (</w:t>
      </w:r>
      <w:r w:rsidRPr="00962A0F">
        <w:rPr>
          <w:rFonts w:ascii="Times New Roman" w:eastAsia="Times New Roman" w:hAnsi="Times New Roman"/>
          <w:i/>
          <w:color w:val="000000"/>
          <w:sz w:val="28"/>
          <w:szCs w:val="24"/>
          <w:lang w:val="vi-VN"/>
        </w:rPr>
        <w:t>GDMN</w:t>
      </w:r>
      <w:r w:rsidRPr="00962A0F">
        <w:rPr>
          <w:rFonts w:ascii="Times New Roman" w:eastAsia="Times New Roman" w:hAnsi="Times New Roman"/>
          <w:i/>
          <w:color w:val="000000"/>
          <w:sz w:val="28"/>
          <w:szCs w:val="24"/>
        </w:rPr>
        <w:t>)</w:t>
      </w:r>
      <w:r w:rsidRPr="00962A0F">
        <w:rPr>
          <w:rFonts w:ascii="Times New Roman" w:eastAsia="Times New Roman" w:hAnsi="Times New Roman"/>
          <w:i/>
          <w:color w:val="000000"/>
          <w:sz w:val="28"/>
          <w:szCs w:val="24"/>
          <w:lang w:val="vi-VN"/>
        </w:rPr>
        <w:t xml:space="preserve"> năm học </w:t>
      </w:r>
      <w:r w:rsidRPr="00962A0F">
        <w:rPr>
          <w:rFonts w:ascii="Times New Roman" w:eastAsia="Times New Roman" w:hAnsi="Times New Roman"/>
          <w:i/>
          <w:color w:val="000000"/>
          <w:sz w:val="28"/>
          <w:szCs w:val="24"/>
        </w:rPr>
        <w:t>2025 - 2026</w:t>
      </w:r>
      <w:r w:rsidRPr="00962A0F">
        <w:rPr>
          <w:rFonts w:ascii="Times New Roman" w:eastAsia="Times New Roman" w:hAnsi="Times New Roman"/>
          <w:i/>
          <w:color w:val="000000"/>
          <w:sz w:val="28"/>
          <w:szCs w:val="24"/>
          <w:lang w:val="vi-VN"/>
        </w:rPr>
        <w:t>;</w:t>
      </w:r>
      <w:r w:rsidRPr="00962A0F">
        <w:rPr>
          <w:rFonts w:ascii="Times New Roman" w:eastAsia="Times New Roman" w:hAnsi="Times New Roman"/>
          <w:i/>
          <w:color w:val="000000"/>
          <w:sz w:val="28"/>
          <w:szCs w:val="24"/>
        </w:rPr>
        <w:t xml:space="preserve"> </w:t>
      </w:r>
    </w:p>
    <w:p w:rsidR="00351613" w:rsidRPr="00962A0F" w:rsidRDefault="00351613" w:rsidP="00351613">
      <w:pPr>
        <w:tabs>
          <w:tab w:val="left" w:pos="2552"/>
        </w:tabs>
        <w:spacing w:after="0" w:line="276" w:lineRule="auto"/>
        <w:ind w:firstLine="567"/>
        <w:jc w:val="both"/>
        <w:rPr>
          <w:rFonts w:ascii="Times New Roman" w:eastAsia="Times New Roman" w:hAnsi="Times New Roman"/>
          <w:i/>
          <w:color w:val="000000"/>
          <w:sz w:val="28"/>
          <w:szCs w:val="24"/>
        </w:rPr>
      </w:pPr>
      <w:r w:rsidRPr="00962A0F">
        <w:rPr>
          <w:rFonts w:ascii="Times New Roman" w:eastAsia="Times New Roman" w:hAnsi="Times New Roman"/>
          <w:i/>
          <w:color w:val="000000"/>
          <w:sz w:val="28"/>
          <w:szCs w:val="24"/>
        </w:rPr>
        <w:lastRenderedPageBreak/>
        <w:t xml:space="preserve">Căn cứ </w:t>
      </w:r>
      <w:r w:rsidRPr="00962A0F">
        <w:rPr>
          <w:rFonts w:ascii="Times New Roman" w:eastAsia="Times New Roman" w:hAnsi="Times New Roman"/>
          <w:i/>
          <w:color w:val="000000"/>
          <w:sz w:val="28"/>
          <w:szCs w:val="24"/>
          <w:lang w:val="vi-VN"/>
        </w:rPr>
        <w:t>Hướng dẫn số</w:t>
      </w:r>
      <w:r w:rsidRPr="00962A0F">
        <w:rPr>
          <w:rFonts w:ascii="Times New Roman" w:eastAsia="Times New Roman" w:hAnsi="Times New Roman"/>
          <w:i/>
          <w:color w:val="000000"/>
          <w:sz w:val="28"/>
          <w:szCs w:val="24"/>
        </w:rPr>
        <w:t xml:space="preserve"> 3471</w:t>
      </w:r>
      <w:r w:rsidRPr="00962A0F">
        <w:rPr>
          <w:rFonts w:ascii="Times New Roman" w:eastAsia="Times New Roman" w:hAnsi="Times New Roman"/>
          <w:i/>
          <w:color w:val="000000"/>
          <w:sz w:val="28"/>
          <w:szCs w:val="24"/>
          <w:lang w:val="vi-VN"/>
        </w:rPr>
        <w:t>/SGDĐT-GDMN ngày</w:t>
      </w:r>
      <w:r w:rsidRPr="00962A0F">
        <w:rPr>
          <w:rFonts w:ascii="Times New Roman" w:eastAsia="Times New Roman" w:hAnsi="Times New Roman"/>
          <w:i/>
          <w:color w:val="000000"/>
          <w:sz w:val="28"/>
          <w:szCs w:val="24"/>
        </w:rPr>
        <w:t xml:space="preserve"> 03/9/2025</w:t>
      </w:r>
      <w:r w:rsidRPr="00962A0F">
        <w:rPr>
          <w:rFonts w:ascii="Times New Roman" w:eastAsia="Times New Roman" w:hAnsi="Times New Roman"/>
          <w:i/>
          <w:color w:val="000000"/>
          <w:sz w:val="28"/>
          <w:szCs w:val="24"/>
          <w:lang w:val="vi-VN"/>
        </w:rPr>
        <w:t xml:space="preserve"> của Sở GDĐT</w:t>
      </w:r>
      <w:r w:rsidRPr="00962A0F">
        <w:rPr>
          <w:rFonts w:ascii="Times New Roman" w:eastAsia="Times New Roman" w:hAnsi="Times New Roman"/>
          <w:i/>
          <w:color w:val="000000"/>
          <w:sz w:val="28"/>
          <w:szCs w:val="24"/>
        </w:rPr>
        <w:t xml:space="preserve"> Hà Nội  </w:t>
      </w:r>
      <w:r w:rsidRPr="00962A0F">
        <w:rPr>
          <w:rFonts w:ascii="Times New Roman" w:eastAsia="Times New Roman" w:hAnsi="Times New Roman"/>
          <w:i/>
          <w:color w:val="000000"/>
          <w:sz w:val="28"/>
          <w:szCs w:val="24"/>
          <w:lang w:val="vi-VN"/>
        </w:rPr>
        <w:t xml:space="preserve">về việc hướng dẫn thực hiện quy chế chuyên môn </w:t>
      </w:r>
      <w:r w:rsidRPr="00962A0F">
        <w:rPr>
          <w:rFonts w:ascii="Times New Roman" w:eastAsia="Times New Roman" w:hAnsi="Times New Roman"/>
          <w:i/>
          <w:color w:val="000000"/>
          <w:sz w:val="28"/>
          <w:szCs w:val="24"/>
        </w:rPr>
        <w:t xml:space="preserve">cấp học mầm non </w:t>
      </w:r>
      <w:r w:rsidRPr="00962A0F">
        <w:rPr>
          <w:rFonts w:ascii="Times New Roman" w:eastAsia="Times New Roman" w:hAnsi="Times New Roman"/>
          <w:i/>
          <w:color w:val="000000"/>
          <w:sz w:val="28"/>
          <w:szCs w:val="24"/>
          <w:lang w:val="vi-VN"/>
        </w:rPr>
        <w:t xml:space="preserve">năm học </w:t>
      </w:r>
      <w:r w:rsidRPr="00962A0F">
        <w:rPr>
          <w:rFonts w:ascii="Times New Roman" w:eastAsia="Times New Roman" w:hAnsi="Times New Roman"/>
          <w:i/>
          <w:color w:val="000000"/>
          <w:sz w:val="28"/>
          <w:szCs w:val="24"/>
        </w:rPr>
        <w:t>2025 – 2026;</w:t>
      </w:r>
    </w:p>
    <w:p w:rsidR="00351613" w:rsidRPr="00962A0F" w:rsidRDefault="00351613" w:rsidP="00351613">
      <w:pPr>
        <w:spacing w:after="0" w:line="276" w:lineRule="auto"/>
        <w:ind w:firstLine="709"/>
        <w:jc w:val="both"/>
        <w:rPr>
          <w:rFonts w:ascii="Times New Roman" w:eastAsia="Times New Roman" w:hAnsi="Times New Roman"/>
          <w:i/>
          <w:sz w:val="28"/>
          <w:szCs w:val="24"/>
        </w:rPr>
      </w:pPr>
      <w:r w:rsidRPr="00962A0F">
        <w:rPr>
          <w:rFonts w:ascii="Times New Roman" w:eastAsia="Times New Roman" w:hAnsi="Times New Roman"/>
          <w:i/>
          <w:sz w:val="28"/>
          <w:szCs w:val="24"/>
        </w:rPr>
        <w:t xml:space="preserve">Căn cứ Giấy chứng nhận số 2736/GCN-SGDĐT ngày 31/7/2023 của Sở GDĐT Hà Nội về việc cấp giấy chứng nhận hoạt động bồi dưỡng kỹ năng cho trung tâm Bồi dưỡng kỹ năng Sunkids Việt Nam; </w:t>
      </w:r>
    </w:p>
    <w:p w:rsidR="00351613" w:rsidRPr="00962A0F" w:rsidRDefault="00351613" w:rsidP="00351613">
      <w:pPr>
        <w:spacing w:after="0" w:line="276" w:lineRule="auto"/>
        <w:ind w:firstLine="709"/>
        <w:jc w:val="both"/>
        <w:rPr>
          <w:rFonts w:ascii="Times New Roman" w:eastAsia="Times New Roman" w:hAnsi="Times New Roman"/>
          <w:i/>
          <w:sz w:val="28"/>
          <w:szCs w:val="24"/>
        </w:rPr>
      </w:pPr>
      <w:r w:rsidRPr="00962A0F">
        <w:rPr>
          <w:rFonts w:ascii="Times New Roman" w:eastAsia="Times New Roman" w:hAnsi="Times New Roman"/>
          <w:i/>
          <w:sz w:val="28"/>
          <w:szCs w:val="24"/>
        </w:rPr>
        <w:t>Căn cứ  Quyết định số 1026/QĐ-SGDĐT ngày 02/5/2024 của Sở GDĐT Hà Nội về  việc cho phép Trung tâm ngoại ngữ Dream Sky tổ chức hoạt động giáo dục.</w:t>
      </w:r>
    </w:p>
    <w:p w:rsidR="00351613" w:rsidRPr="00962A0F" w:rsidRDefault="00351613" w:rsidP="00351613">
      <w:pPr>
        <w:spacing w:after="0" w:line="276" w:lineRule="auto"/>
        <w:ind w:firstLine="709"/>
        <w:jc w:val="both"/>
        <w:rPr>
          <w:rFonts w:ascii="Times New Roman" w:eastAsia="Times New Roman" w:hAnsi="Times New Roman"/>
          <w:i/>
          <w:sz w:val="28"/>
          <w:szCs w:val="24"/>
        </w:rPr>
      </w:pPr>
      <w:r w:rsidRPr="00962A0F">
        <w:rPr>
          <w:rFonts w:ascii="Times New Roman" w:eastAsia="Times New Roman" w:hAnsi="Times New Roman"/>
          <w:i/>
          <w:sz w:val="28"/>
          <w:szCs w:val="24"/>
        </w:rPr>
        <w:t xml:space="preserve">Căn cứ  Quyết định số 1100/QĐ-SGDĐT ngày 08/5/2024 của Sở GDĐT Hà Nội về  việc cho phép Trung tâm bồi dưỡng kỹ năng Dream Sky thuộc Công ty CP tư vấn giáo dục và đào tạo ngoại ngữ Dream Sky  tổ chức hoạt động bồi dưỡng kỹ năng sống và hoạt động ngoài giờ chính khóa;  </w:t>
      </w:r>
    </w:p>
    <w:p w:rsidR="00351613" w:rsidRPr="00962A0F" w:rsidRDefault="00351613" w:rsidP="00351613">
      <w:pPr>
        <w:spacing w:after="0" w:line="276" w:lineRule="auto"/>
        <w:ind w:firstLine="709"/>
        <w:jc w:val="both"/>
        <w:rPr>
          <w:rFonts w:ascii="Times New Roman" w:eastAsia="Times New Roman" w:hAnsi="Times New Roman"/>
          <w:i/>
          <w:sz w:val="28"/>
          <w:szCs w:val="24"/>
        </w:rPr>
      </w:pPr>
      <w:r w:rsidRPr="00962A0F">
        <w:rPr>
          <w:rFonts w:ascii="Times New Roman" w:eastAsia="Times New Roman" w:hAnsi="Times New Roman"/>
          <w:i/>
          <w:sz w:val="28"/>
          <w:szCs w:val="24"/>
        </w:rPr>
        <w:t xml:space="preserve">Căn cứ  Quyết định số 644/QĐ-SGDĐT ngày 13/3/2024 của Sở GDĐT Hà Nội về  việc cho phép Trung tâm bồi dưỡng kỹ năng Sky Arts thuộc Công ty TNHH  mỹ thuật ứng dụng Hải Hà tổ chức hoạt động bồi dưỡng kỹ năng sống và hoạt động ngoài giờ chính khóa; </w:t>
      </w:r>
    </w:p>
    <w:p w:rsidR="00351613" w:rsidRPr="00962A0F" w:rsidRDefault="00351613" w:rsidP="00351613">
      <w:pPr>
        <w:spacing w:after="0" w:line="276" w:lineRule="auto"/>
        <w:ind w:firstLine="709"/>
        <w:jc w:val="both"/>
        <w:rPr>
          <w:rFonts w:ascii="Times New Roman" w:eastAsia="Times New Roman" w:hAnsi="Times New Roman"/>
          <w:i/>
          <w:iCs/>
          <w:spacing w:val="-2"/>
          <w:sz w:val="28"/>
          <w:szCs w:val="28"/>
        </w:rPr>
      </w:pPr>
      <w:r w:rsidRPr="00962A0F">
        <w:rPr>
          <w:rFonts w:ascii="Times New Roman" w:eastAsia="Times New Roman" w:hAnsi="Times New Roman"/>
          <w:i/>
          <w:sz w:val="28"/>
          <w:szCs w:val="24"/>
        </w:rPr>
        <w:t xml:space="preserve"> </w:t>
      </w:r>
      <w:r w:rsidRPr="00962A0F">
        <w:rPr>
          <w:rFonts w:ascii="Times New Roman" w:eastAsia="Times New Roman" w:hAnsi="Times New Roman"/>
          <w:i/>
          <w:iCs/>
          <w:spacing w:val="-2"/>
          <w:sz w:val="28"/>
          <w:szCs w:val="28"/>
        </w:rPr>
        <w:t>Căn cứ năng lực và khả năng đáp ứng yêu cầu trong việc phối hợp giáo dục tại các trường MN của các trung tâm giáo dục đủ điều kiện;</w:t>
      </w:r>
    </w:p>
    <w:p w:rsidR="00351613" w:rsidRPr="00962A0F" w:rsidRDefault="00351613" w:rsidP="00351613">
      <w:pPr>
        <w:spacing w:after="0" w:line="276" w:lineRule="auto"/>
        <w:ind w:firstLine="709"/>
        <w:jc w:val="both"/>
        <w:rPr>
          <w:rFonts w:ascii="Times New Roman" w:eastAsia="Times New Roman" w:hAnsi="Times New Roman"/>
          <w:i/>
          <w:iCs/>
          <w:spacing w:val="-2"/>
          <w:sz w:val="28"/>
          <w:szCs w:val="28"/>
        </w:rPr>
      </w:pPr>
      <w:r w:rsidRPr="00962A0F">
        <w:rPr>
          <w:rFonts w:ascii="Times New Roman" w:eastAsia="Times New Roman" w:hAnsi="Times New Roman"/>
          <w:i/>
          <w:iCs/>
          <w:spacing w:val="-2"/>
          <w:sz w:val="28"/>
          <w:szCs w:val="28"/>
        </w:rPr>
        <w:t>Căn cứ điều kiện thực tế của nhà trường và nhu cầu của phụ huynh học sinh về việc tăng cường phát triển thể chất, thẩm mỹ, bồi dưỡng năng khiếu và làm quen tiếng Anh cho học sinh lứa tuổi mầm non</w:t>
      </w:r>
      <w:r>
        <w:rPr>
          <w:rFonts w:ascii="Times New Roman" w:eastAsia="Times New Roman" w:hAnsi="Times New Roman"/>
          <w:i/>
          <w:iCs/>
          <w:spacing w:val="-2"/>
          <w:sz w:val="28"/>
          <w:szCs w:val="28"/>
        </w:rPr>
        <w:t>;</w:t>
      </w:r>
    </w:p>
    <w:p w:rsidR="00351613" w:rsidRPr="00EC5614" w:rsidRDefault="00351613" w:rsidP="00351613">
      <w:pPr>
        <w:pStyle w:val="ListParagraph"/>
        <w:tabs>
          <w:tab w:val="left" w:pos="851"/>
        </w:tabs>
        <w:spacing w:after="0"/>
        <w:ind w:left="0"/>
        <w:jc w:val="both"/>
        <w:rPr>
          <w:rFonts w:ascii="Times New Roman" w:hAnsi="Times New Roman"/>
          <w:i/>
          <w:sz w:val="28"/>
          <w:szCs w:val="28"/>
          <w:lang w:val="pt-BR"/>
        </w:rPr>
      </w:pPr>
      <w:r>
        <w:rPr>
          <w:rFonts w:ascii="Times New Roman" w:eastAsia="Times New Roman" w:hAnsi="Times New Roman"/>
          <w:i/>
          <w:iCs/>
          <w:spacing w:val="-2"/>
          <w:sz w:val="28"/>
          <w:szCs w:val="28"/>
        </w:rPr>
        <w:tab/>
      </w:r>
      <w:r w:rsidRPr="00EC5614">
        <w:rPr>
          <w:rFonts w:ascii="Times New Roman" w:hAnsi="Times New Roman"/>
          <w:i/>
          <w:sz w:val="28"/>
          <w:szCs w:val="28"/>
          <w:shd w:val="clear" w:color="auto" w:fill="FFFFFF"/>
          <w:lang w:val="vi-VN"/>
        </w:rPr>
        <w:t>C</w:t>
      </w:r>
      <w:r w:rsidRPr="00EC5614">
        <w:rPr>
          <w:rFonts w:ascii="Times New Roman" w:hAnsi="Times New Roman"/>
          <w:i/>
          <w:sz w:val="28"/>
          <w:szCs w:val="28"/>
          <w:shd w:val="clear" w:color="auto" w:fill="FFFFFF"/>
          <w:lang w:val="pt-BR"/>
        </w:rPr>
        <w:t>ăn cứ Biên bản họp Tổ công tác về việc lựa chọn đơn vị phối hợp giảng dạy chương trình dạy làm quen tiếng</w:t>
      </w:r>
      <w:r>
        <w:rPr>
          <w:rFonts w:ascii="Times New Roman" w:hAnsi="Times New Roman"/>
          <w:i/>
          <w:sz w:val="28"/>
          <w:szCs w:val="28"/>
          <w:shd w:val="clear" w:color="auto" w:fill="FFFFFF"/>
          <w:lang w:val="pt-BR"/>
        </w:rPr>
        <w:t xml:space="preserve"> Anh; Tạo hình sáng tạo; Múa; </w:t>
      </w:r>
      <w:r w:rsidR="00DA2E4D">
        <w:rPr>
          <w:rFonts w:ascii="Times New Roman" w:hAnsi="Times New Roman"/>
          <w:i/>
          <w:sz w:val="28"/>
          <w:szCs w:val="28"/>
          <w:shd w:val="clear" w:color="auto" w:fill="FFFFFF"/>
          <w:lang w:val="pt-BR"/>
        </w:rPr>
        <w:t>Võ thuật, Steam</w:t>
      </w:r>
      <w:r w:rsidRPr="00EC5614">
        <w:rPr>
          <w:rFonts w:ascii="Times New Roman" w:hAnsi="Times New Roman"/>
          <w:i/>
          <w:sz w:val="28"/>
          <w:szCs w:val="28"/>
          <w:shd w:val="clear" w:color="auto" w:fill="FFFFFF"/>
          <w:lang w:val="pt-BR"/>
        </w:rPr>
        <w:t xml:space="preserve"> cho học</w:t>
      </w:r>
      <w:r>
        <w:rPr>
          <w:rFonts w:ascii="Times New Roman" w:hAnsi="Times New Roman"/>
          <w:i/>
          <w:sz w:val="28"/>
          <w:szCs w:val="28"/>
          <w:shd w:val="clear" w:color="auto" w:fill="FFFFFF"/>
          <w:lang w:val="pt-BR"/>
        </w:rPr>
        <w:t xml:space="preserve"> sinh mầm non</w:t>
      </w:r>
      <w:r w:rsidRPr="00EC5614">
        <w:rPr>
          <w:rFonts w:ascii="Times New Roman" w:hAnsi="Times New Roman"/>
          <w:i/>
          <w:sz w:val="28"/>
          <w:szCs w:val="28"/>
          <w:shd w:val="clear" w:color="auto" w:fill="FFFFFF"/>
          <w:lang w:val="pt-BR"/>
        </w:rPr>
        <w:t xml:space="preserve"> năm học 202</w:t>
      </w:r>
      <w:r>
        <w:rPr>
          <w:rFonts w:ascii="Times New Roman" w:hAnsi="Times New Roman"/>
          <w:i/>
          <w:sz w:val="28"/>
          <w:szCs w:val="28"/>
          <w:shd w:val="clear" w:color="auto" w:fill="FFFFFF"/>
          <w:lang w:val="pt-BR"/>
        </w:rPr>
        <w:t>5</w:t>
      </w:r>
      <w:r w:rsidRPr="00EC5614">
        <w:rPr>
          <w:rFonts w:ascii="Times New Roman" w:hAnsi="Times New Roman"/>
          <w:i/>
          <w:sz w:val="28"/>
          <w:szCs w:val="28"/>
          <w:shd w:val="clear" w:color="auto" w:fill="FFFFFF"/>
          <w:lang w:val="pt-BR"/>
        </w:rPr>
        <w:t xml:space="preserve"> – 202</w:t>
      </w:r>
      <w:r>
        <w:rPr>
          <w:rFonts w:ascii="Times New Roman" w:hAnsi="Times New Roman"/>
          <w:i/>
          <w:sz w:val="28"/>
          <w:szCs w:val="28"/>
          <w:shd w:val="clear" w:color="auto" w:fill="FFFFFF"/>
          <w:lang w:val="pt-BR"/>
        </w:rPr>
        <w:t>6.</w:t>
      </w:r>
    </w:p>
    <w:p w:rsidR="00351613" w:rsidRPr="00EC5614" w:rsidRDefault="00351613" w:rsidP="00351613">
      <w:pPr>
        <w:widowControl w:val="0"/>
        <w:tabs>
          <w:tab w:val="left" w:pos="567"/>
          <w:tab w:val="left" w:pos="851"/>
        </w:tabs>
        <w:spacing w:after="0" w:line="276" w:lineRule="auto"/>
        <w:ind w:left="360"/>
        <w:jc w:val="both"/>
        <w:rPr>
          <w:rFonts w:ascii="Times New Roman" w:hAnsi="Times New Roman"/>
          <w:i/>
          <w:sz w:val="28"/>
          <w:szCs w:val="28"/>
          <w:lang w:val="pt-BR"/>
        </w:rPr>
      </w:pPr>
      <w:r w:rsidRPr="00EC5614">
        <w:rPr>
          <w:rFonts w:ascii="Times New Roman" w:hAnsi="Times New Roman"/>
          <w:i/>
          <w:sz w:val="28"/>
          <w:szCs w:val="28"/>
          <w:lang w:val="pt-BR"/>
        </w:rPr>
        <w:t xml:space="preserve">   </w:t>
      </w:r>
      <w:r w:rsidRPr="00EC5614">
        <w:rPr>
          <w:rFonts w:ascii="Times New Roman" w:hAnsi="Times New Roman"/>
          <w:i/>
          <w:sz w:val="28"/>
          <w:szCs w:val="28"/>
          <w:lang w:val="pt-BR"/>
        </w:rPr>
        <w:tab/>
      </w:r>
      <w:r w:rsidRPr="00EC5614">
        <w:rPr>
          <w:rFonts w:ascii="Times New Roman" w:hAnsi="Times New Roman"/>
          <w:i/>
          <w:iCs/>
          <w:sz w:val="28"/>
          <w:szCs w:val="28"/>
          <w:lang w:val="pt-BR"/>
        </w:rPr>
        <w:t>Xét đề nghị của Tổ công tác</w:t>
      </w:r>
    </w:p>
    <w:p w:rsidR="00351613" w:rsidRPr="00F9518D" w:rsidRDefault="00351613" w:rsidP="00351613">
      <w:pPr>
        <w:pStyle w:val="ListParagraph"/>
        <w:spacing w:after="0"/>
        <w:ind w:left="432"/>
        <w:jc w:val="both"/>
        <w:rPr>
          <w:rFonts w:ascii="Times New Roman" w:hAnsi="Times New Roman"/>
          <w:b/>
          <w:sz w:val="28"/>
          <w:szCs w:val="28"/>
          <w:lang w:val="pt-BR"/>
        </w:rPr>
      </w:pPr>
      <w:r>
        <w:rPr>
          <w:rFonts w:ascii="Times New Roman" w:hAnsi="Times New Roman"/>
          <w:b/>
          <w:sz w:val="28"/>
          <w:szCs w:val="28"/>
          <w:lang w:val="pt-BR"/>
        </w:rPr>
        <w:t xml:space="preserve">                                              </w:t>
      </w:r>
      <w:r w:rsidRPr="00F9518D">
        <w:rPr>
          <w:rFonts w:ascii="Times New Roman" w:hAnsi="Times New Roman"/>
          <w:b/>
          <w:sz w:val="28"/>
          <w:szCs w:val="28"/>
          <w:lang w:val="pt-BR"/>
        </w:rPr>
        <w:t>QUYẾT ĐỊ</w:t>
      </w:r>
      <w:r>
        <w:rPr>
          <w:rFonts w:ascii="Times New Roman" w:hAnsi="Times New Roman"/>
          <w:b/>
          <w:sz w:val="28"/>
          <w:szCs w:val="28"/>
          <w:lang w:val="pt-BR"/>
        </w:rPr>
        <w:t>NH</w:t>
      </w:r>
    </w:p>
    <w:p w:rsidR="00351613" w:rsidRPr="000046CF" w:rsidRDefault="00351613" w:rsidP="00351613">
      <w:pPr>
        <w:spacing w:line="240" w:lineRule="auto"/>
        <w:ind w:firstLine="720"/>
        <w:jc w:val="both"/>
        <w:rPr>
          <w:rFonts w:ascii="Times New Roman" w:hAnsi="Times New Roman"/>
          <w:spacing w:val="-4"/>
          <w:sz w:val="28"/>
          <w:szCs w:val="28"/>
          <w:shd w:val="clear" w:color="auto" w:fill="FFFFFF"/>
          <w:lang w:val="pt-BR"/>
        </w:rPr>
      </w:pPr>
      <w:r w:rsidRPr="00F9518D">
        <w:rPr>
          <w:rStyle w:val="Strong"/>
          <w:rFonts w:ascii="Times New Roman" w:hAnsi="Times New Roman"/>
          <w:sz w:val="28"/>
          <w:szCs w:val="28"/>
          <w:shd w:val="clear" w:color="auto" w:fill="FFFFFF"/>
          <w:lang w:val="pt-BR"/>
        </w:rPr>
        <w:t>Điều 1.</w:t>
      </w:r>
      <w:r w:rsidRPr="00F9518D">
        <w:rPr>
          <w:rStyle w:val="apple-converted-space"/>
          <w:rFonts w:ascii="Times New Roman" w:hAnsi="Times New Roman"/>
          <w:sz w:val="28"/>
          <w:szCs w:val="28"/>
          <w:shd w:val="clear" w:color="auto" w:fill="FFFFFF"/>
          <w:lang w:val="pt-BR"/>
        </w:rPr>
        <w:t> Lựa chọn đơn vị phối hợp tổ chức các hoạt động cho trẻ làm quen tiế</w:t>
      </w:r>
      <w:r>
        <w:rPr>
          <w:rStyle w:val="apple-converted-space"/>
          <w:rFonts w:ascii="Times New Roman" w:hAnsi="Times New Roman"/>
          <w:sz w:val="28"/>
          <w:szCs w:val="28"/>
          <w:shd w:val="clear" w:color="auto" w:fill="FFFFFF"/>
          <w:lang w:val="pt-BR"/>
        </w:rPr>
        <w:t xml:space="preserve">ng Anh; Tạo hình sáng tạo; Múa; </w:t>
      </w:r>
      <w:r w:rsidR="00DA2E4D">
        <w:rPr>
          <w:rStyle w:val="apple-converted-space"/>
          <w:rFonts w:ascii="Times New Roman" w:hAnsi="Times New Roman"/>
          <w:sz w:val="28"/>
          <w:szCs w:val="28"/>
          <w:shd w:val="clear" w:color="auto" w:fill="FFFFFF"/>
          <w:lang w:val="pt-BR"/>
        </w:rPr>
        <w:t>Võ thuật, Steam</w:t>
      </w:r>
      <w:r w:rsidR="00BD5587">
        <w:rPr>
          <w:rStyle w:val="apple-converted-space"/>
          <w:rFonts w:ascii="Times New Roman" w:hAnsi="Times New Roman"/>
          <w:sz w:val="28"/>
          <w:szCs w:val="28"/>
          <w:shd w:val="clear" w:color="auto" w:fill="FFFFFF"/>
          <w:lang w:val="pt-BR"/>
        </w:rPr>
        <w:t xml:space="preserve"> Robotics</w:t>
      </w:r>
      <w:r>
        <w:rPr>
          <w:rStyle w:val="apple-converted-space"/>
          <w:rFonts w:ascii="Times New Roman" w:hAnsi="Times New Roman"/>
          <w:sz w:val="28"/>
          <w:szCs w:val="28"/>
          <w:shd w:val="clear" w:color="auto" w:fill="FFFFFF"/>
          <w:lang w:val="pt-BR"/>
        </w:rPr>
        <w:t xml:space="preserve"> cho trẻ mầm non </w:t>
      </w:r>
      <w:r w:rsidRPr="00F9518D">
        <w:rPr>
          <w:rStyle w:val="apple-converted-space"/>
          <w:rFonts w:ascii="Times New Roman" w:hAnsi="Times New Roman"/>
          <w:sz w:val="28"/>
          <w:szCs w:val="28"/>
          <w:shd w:val="clear" w:color="auto" w:fill="FFFFFF"/>
          <w:lang w:val="pt-BR"/>
        </w:rPr>
        <w:t xml:space="preserve">tại trường </w:t>
      </w:r>
      <w:r w:rsidRPr="00F9518D">
        <w:rPr>
          <w:rStyle w:val="apple-converted-space"/>
          <w:rFonts w:ascii="Times New Roman" w:hAnsi="Times New Roman"/>
          <w:sz w:val="28"/>
          <w:szCs w:val="28"/>
          <w:shd w:val="clear" w:color="auto" w:fill="FFFFFF"/>
        </w:rPr>
        <w:t xml:space="preserve">mầm non  </w:t>
      </w:r>
      <w:r w:rsidR="00DA2E4D">
        <w:rPr>
          <w:rStyle w:val="apple-converted-space"/>
          <w:rFonts w:ascii="Times New Roman" w:hAnsi="Times New Roman"/>
          <w:sz w:val="28"/>
          <w:szCs w:val="28"/>
          <w:shd w:val="clear" w:color="auto" w:fill="FFFFFF"/>
        </w:rPr>
        <w:t>Hoa Hồng</w:t>
      </w:r>
      <w:r w:rsidRPr="00F9518D">
        <w:rPr>
          <w:rStyle w:val="apple-converted-space"/>
          <w:rFonts w:ascii="Times New Roman" w:hAnsi="Times New Roman"/>
          <w:sz w:val="28"/>
          <w:szCs w:val="28"/>
          <w:shd w:val="clear" w:color="auto" w:fill="FFFFFF"/>
        </w:rPr>
        <w:t xml:space="preserve"> năm  học 202</w:t>
      </w:r>
      <w:r>
        <w:rPr>
          <w:rStyle w:val="apple-converted-space"/>
          <w:rFonts w:ascii="Times New Roman" w:hAnsi="Times New Roman"/>
          <w:sz w:val="28"/>
          <w:szCs w:val="28"/>
          <w:shd w:val="clear" w:color="auto" w:fill="FFFFFF"/>
        </w:rPr>
        <w:t xml:space="preserve">5 </w:t>
      </w:r>
      <w:r w:rsidRPr="00F9518D">
        <w:rPr>
          <w:rStyle w:val="apple-converted-space"/>
          <w:rFonts w:ascii="Times New Roman" w:hAnsi="Times New Roman"/>
          <w:sz w:val="28"/>
          <w:szCs w:val="28"/>
          <w:shd w:val="clear" w:color="auto" w:fill="FFFFFF"/>
        </w:rPr>
        <w:t>- 202</w:t>
      </w:r>
      <w:r>
        <w:rPr>
          <w:rStyle w:val="apple-converted-space"/>
          <w:rFonts w:ascii="Times New Roman" w:hAnsi="Times New Roman"/>
          <w:sz w:val="28"/>
          <w:szCs w:val="28"/>
          <w:shd w:val="clear" w:color="auto" w:fill="FFFFFF"/>
        </w:rPr>
        <w:t>6</w:t>
      </w:r>
      <w:r w:rsidRPr="00F9518D">
        <w:rPr>
          <w:rStyle w:val="apple-converted-space"/>
          <w:rFonts w:ascii="Times New Roman" w:hAnsi="Times New Roman"/>
          <w:sz w:val="28"/>
          <w:szCs w:val="28"/>
          <w:shd w:val="clear" w:color="auto" w:fill="FFFFFF"/>
        </w:rPr>
        <w:t xml:space="preserve"> </w:t>
      </w:r>
      <w:r w:rsidRPr="00F9518D">
        <w:rPr>
          <w:rStyle w:val="apple-converted-space"/>
          <w:rFonts w:ascii="Times New Roman" w:hAnsi="Times New Roman"/>
          <w:sz w:val="28"/>
          <w:szCs w:val="28"/>
          <w:shd w:val="clear" w:color="auto" w:fill="FFFFFF"/>
          <w:lang w:val="vi-VN"/>
        </w:rPr>
        <w:t>cụ thể như sau</w:t>
      </w:r>
      <w:r w:rsidRPr="00F9518D">
        <w:rPr>
          <w:rStyle w:val="apple-converted-space"/>
          <w:rFonts w:ascii="Times New Roman" w:hAnsi="Times New Roman"/>
          <w:spacing w:val="-4"/>
          <w:sz w:val="28"/>
          <w:szCs w:val="28"/>
          <w:shd w:val="clear" w:color="auto" w:fill="FFFFFF"/>
          <w:lang w:val="pt-BR"/>
        </w:rPr>
        <w:t>:</w:t>
      </w:r>
    </w:p>
    <w:tbl>
      <w:tblPr>
        <w:tblW w:w="90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722"/>
        <w:gridCol w:w="1843"/>
        <w:gridCol w:w="1247"/>
        <w:gridCol w:w="2551"/>
      </w:tblGrid>
      <w:tr w:rsidR="00351613" w:rsidRPr="00E90F24" w:rsidTr="0099291A">
        <w:tc>
          <w:tcPr>
            <w:tcW w:w="709" w:type="dxa"/>
          </w:tcPr>
          <w:p w:rsidR="00351613" w:rsidRPr="00E90F24" w:rsidRDefault="00351613" w:rsidP="001134D9">
            <w:pPr>
              <w:spacing w:after="0" w:line="240" w:lineRule="auto"/>
              <w:rPr>
                <w:rFonts w:ascii="Times New Roman" w:eastAsia="Times New Roman" w:hAnsi="Times New Roman"/>
                <w:b/>
                <w:bCs/>
                <w:iCs/>
                <w:sz w:val="28"/>
                <w:szCs w:val="28"/>
              </w:rPr>
            </w:pPr>
            <w:r w:rsidRPr="00E90F24">
              <w:rPr>
                <w:rFonts w:ascii="Times New Roman" w:eastAsia="Times New Roman" w:hAnsi="Times New Roman"/>
                <w:b/>
                <w:bCs/>
                <w:iCs/>
                <w:sz w:val="28"/>
                <w:szCs w:val="28"/>
              </w:rPr>
              <w:t>TT</w:t>
            </w:r>
          </w:p>
        </w:tc>
        <w:tc>
          <w:tcPr>
            <w:tcW w:w="2722" w:type="dxa"/>
          </w:tcPr>
          <w:p w:rsidR="00351613" w:rsidRPr="00E90F24" w:rsidRDefault="00351613" w:rsidP="001134D9">
            <w:pPr>
              <w:spacing w:after="0" w:line="240" w:lineRule="auto"/>
              <w:jc w:val="center"/>
              <w:rPr>
                <w:rFonts w:ascii="Times New Roman" w:eastAsia="Times New Roman" w:hAnsi="Times New Roman"/>
                <w:b/>
                <w:bCs/>
                <w:iCs/>
                <w:sz w:val="28"/>
                <w:szCs w:val="28"/>
              </w:rPr>
            </w:pPr>
            <w:r w:rsidRPr="00E90F24">
              <w:rPr>
                <w:rFonts w:ascii="Times New Roman" w:eastAsia="Times New Roman" w:hAnsi="Times New Roman"/>
                <w:b/>
                <w:bCs/>
                <w:iCs/>
                <w:sz w:val="28"/>
                <w:szCs w:val="28"/>
              </w:rPr>
              <w:t>Tên đơn vị</w:t>
            </w:r>
          </w:p>
        </w:tc>
        <w:tc>
          <w:tcPr>
            <w:tcW w:w="1843" w:type="dxa"/>
          </w:tcPr>
          <w:p w:rsidR="00351613" w:rsidRPr="00E90F24" w:rsidRDefault="00351613" w:rsidP="001134D9">
            <w:pPr>
              <w:spacing w:after="0" w:line="240" w:lineRule="auto"/>
              <w:jc w:val="center"/>
              <w:rPr>
                <w:rFonts w:ascii="Times New Roman" w:eastAsia="Times New Roman" w:hAnsi="Times New Roman"/>
                <w:b/>
                <w:bCs/>
                <w:iCs/>
                <w:sz w:val="28"/>
                <w:szCs w:val="28"/>
              </w:rPr>
            </w:pPr>
            <w:r w:rsidRPr="00E90F24">
              <w:rPr>
                <w:rFonts w:ascii="Times New Roman" w:eastAsia="Times New Roman" w:hAnsi="Times New Roman"/>
                <w:b/>
                <w:bCs/>
                <w:iCs/>
                <w:sz w:val="28"/>
                <w:szCs w:val="28"/>
              </w:rPr>
              <w:t>Giấy CNĐKKD</w:t>
            </w:r>
          </w:p>
        </w:tc>
        <w:tc>
          <w:tcPr>
            <w:tcW w:w="1247" w:type="dxa"/>
          </w:tcPr>
          <w:p w:rsidR="00351613" w:rsidRPr="00E90F24" w:rsidRDefault="00351613" w:rsidP="001134D9">
            <w:pPr>
              <w:spacing w:after="0" w:line="240" w:lineRule="auto"/>
              <w:jc w:val="center"/>
              <w:rPr>
                <w:rFonts w:ascii="Times New Roman" w:eastAsia="Times New Roman" w:hAnsi="Times New Roman"/>
                <w:b/>
                <w:bCs/>
                <w:iCs/>
                <w:sz w:val="28"/>
                <w:szCs w:val="28"/>
              </w:rPr>
            </w:pPr>
            <w:r w:rsidRPr="00E90F24">
              <w:rPr>
                <w:rFonts w:ascii="Times New Roman" w:eastAsia="Times New Roman" w:hAnsi="Times New Roman"/>
                <w:b/>
                <w:bCs/>
                <w:iCs/>
                <w:sz w:val="28"/>
                <w:szCs w:val="28"/>
              </w:rPr>
              <w:t>Hoạt động</w:t>
            </w:r>
          </w:p>
        </w:tc>
        <w:tc>
          <w:tcPr>
            <w:tcW w:w="2551" w:type="dxa"/>
          </w:tcPr>
          <w:p w:rsidR="00351613" w:rsidRPr="00E90F24" w:rsidRDefault="00351613" w:rsidP="001134D9">
            <w:pPr>
              <w:spacing w:after="0" w:line="240" w:lineRule="auto"/>
              <w:jc w:val="center"/>
              <w:rPr>
                <w:rFonts w:ascii="Times New Roman" w:eastAsia="Times New Roman" w:hAnsi="Times New Roman"/>
                <w:b/>
                <w:bCs/>
                <w:iCs/>
                <w:sz w:val="28"/>
                <w:szCs w:val="28"/>
              </w:rPr>
            </w:pPr>
            <w:r w:rsidRPr="00E90F24">
              <w:rPr>
                <w:rFonts w:ascii="Times New Roman" w:eastAsia="Times New Roman" w:hAnsi="Times New Roman"/>
                <w:b/>
                <w:bCs/>
                <w:iCs/>
                <w:sz w:val="28"/>
                <w:szCs w:val="28"/>
              </w:rPr>
              <w:t>Địa chỉ</w:t>
            </w:r>
          </w:p>
        </w:tc>
      </w:tr>
      <w:tr w:rsidR="00351613" w:rsidRPr="00E90F24" w:rsidTr="0099291A">
        <w:tc>
          <w:tcPr>
            <w:tcW w:w="709" w:type="dxa"/>
          </w:tcPr>
          <w:p w:rsidR="00351613" w:rsidRPr="00E90F24" w:rsidRDefault="00351613" w:rsidP="001134D9">
            <w:pPr>
              <w:spacing w:after="0" w:line="240" w:lineRule="auto"/>
              <w:ind w:firstLine="720"/>
              <w:jc w:val="center"/>
              <w:rPr>
                <w:rFonts w:ascii="Times New Roman" w:eastAsia="Times New Roman" w:hAnsi="Times New Roman"/>
                <w:bCs/>
                <w:iCs/>
                <w:sz w:val="28"/>
                <w:szCs w:val="28"/>
              </w:rPr>
            </w:pPr>
            <w:r w:rsidRPr="00E90F24">
              <w:rPr>
                <w:rFonts w:ascii="Times New Roman" w:eastAsia="Times New Roman" w:hAnsi="Times New Roman"/>
                <w:bCs/>
                <w:iCs/>
                <w:sz w:val="28"/>
                <w:szCs w:val="28"/>
              </w:rPr>
              <w:t>11</w:t>
            </w:r>
          </w:p>
        </w:tc>
        <w:tc>
          <w:tcPr>
            <w:tcW w:w="2722" w:type="dxa"/>
          </w:tcPr>
          <w:p w:rsidR="00351613" w:rsidRPr="00E90F24" w:rsidRDefault="00351613" w:rsidP="00DA2E4D">
            <w:pPr>
              <w:spacing w:after="0" w:line="240" w:lineRule="auto"/>
              <w:rPr>
                <w:rFonts w:ascii="Times New Roman" w:eastAsia="Times New Roman" w:hAnsi="Times New Roman"/>
                <w:bCs/>
                <w:iCs/>
                <w:sz w:val="28"/>
                <w:szCs w:val="28"/>
              </w:rPr>
            </w:pPr>
            <w:r w:rsidRPr="00E90F24">
              <w:rPr>
                <w:rFonts w:ascii="Times New Roman" w:eastAsia="Times New Roman" w:hAnsi="Times New Roman"/>
                <w:bCs/>
                <w:iCs/>
                <w:sz w:val="28"/>
                <w:szCs w:val="28"/>
              </w:rPr>
              <w:t xml:space="preserve">Trung tâm ngoại ngữ </w:t>
            </w:r>
            <w:r w:rsidR="00DA2E4D">
              <w:rPr>
                <w:rFonts w:ascii="Times New Roman" w:eastAsia="Times New Roman" w:hAnsi="Times New Roman"/>
                <w:bCs/>
                <w:iCs/>
                <w:sz w:val="28"/>
                <w:szCs w:val="28"/>
              </w:rPr>
              <w:t>Enspire</w:t>
            </w:r>
            <w:r w:rsidRPr="00E90F24">
              <w:rPr>
                <w:rFonts w:ascii="Times New Roman" w:eastAsia="Times New Roman" w:hAnsi="Times New Roman"/>
                <w:bCs/>
                <w:iCs/>
                <w:sz w:val="28"/>
                <w:szCs w:val="28"/>
              </w:rPr>
              <w:t xml:space="preserve">, </w:t>
            </w:r>
          </w:p>
        </w:tc>
        <w:tc>
          <w:tcPr>
            <w:tcW w:w="1843" w:type="dxa"/>
          </w:tcPr>
          <w:p w:rsidR="00351613" w:rsidRPr="00E90F24" w:rsidRDefault="0099291A" w:rsidP="001134D9">
            <w:pPr>
              <w:spacing w:after="0" w:line="240" w:lineRule="auto"/>
              <w:rPr>
                <w:rFonts w:ascii="Times New Roman" w:eastAsia="Times New Roman" w:hAnsi="Times New Roman"/>
                <w:bCs/>
                <w:iCs/>
                <w:sz w:val="28"/>
                <w:szCs w:val="28"/>
              </w:rPr>
            </w:pPr>
            <w:r>
              <w:rPr>
                <w:rFonts w:ascii="Times New Roman" w:eastAsia="Times New Roman" w:hAnsi="Times New Roman"/>
                <w:bCs/>
                <w:iCs/>
                <w:sz w:val="28"/>
                <w:szCs w:val="28"/>
              </w:rPr>
              <w:t>01020580622</w:t>
            </w:r>
          </w:p>
        </w:tc>
        <w:tc>
          <w:tcPr>
            <w:tcW w:w="1247" w:type="dxa"/>
          </w:tcPr>
          <w:p w:rsidR="00351613" w:rsidRPr="00E90F24" w:rsidRDefault="00351613" w:rsidP="001134D9">
            <w:pPr>
              <w:spacing w:after="0" w:line="240" w:lineRule="auto"/>
              <w:rPr>
                <w:rFonts w:ascii="Times New Roman" w:eastAsia="Times New Roman" w:hAnsi="Times New Roman"/>
                <w:bCs/>
                <w:iCs/>
                <w:sz w:val="28"/>
                <w:szCs w:val="28"/>
              </w:rPr>
            </w:pPr>
            <w:r w:rsidRPr="00E90F24">
              <w:rPr>
                <w:rFonts w:ascii="Times New Roman" w:eastAsia="Times New Roman" w:hAnsi="Times New Roman"/>
                <w:bCs/>
                <w:iCs/>
                <w:sz w:val="28"/>
                <w:szCs w:val="28"/>
              </w:rPr>
              <w:t xml:space="preserve">Làm quen tiếng Anh, </w:t>
            </w:r>
          </w:p>
        </w:tc>
        <w:tc>
          <w:tcPr>
            <w:tcW w:w="2551" w:type="dxa"/>
          </w:tcPr>
          <w:p w:rsidR="00351613" w:rsidRPr="00E90F24" w:rsidRDefault="00DA2E4D" w:rsidP="001134D9">
            <w:pPr>
              <w:spacing w:after="0" w:line="240" w:lineRule="auto"/>
              <w:rPr>
                <w:rFonts w:ascii="Times New Roman" w:eastAsia="Times New Roman" w:hAnsi="Times New Roman"/>
                <w:bCs/>
                <w:iCs/>
                <w:sz w:val="28"/>
                <w:szCs w:val="28"/>
              </w:rPr>
            </w:pPr>
            <w:r>
              <w:rPr>
                <w:rFonts w:ascii="Times New Roman" w:eastAsia="Times New Roman" w:hAnsi="Times New Roman"/>
                <w:bCs/>
                <w:iCs/>
                <w:sz w:val="28"/>
                <w:szCs w:val="28"/>
              </w:rPr>
              <w:t>Số 80 phố Láng Hạ, Thành phố Hà Nội.</w:t>
            </w:r>
          </w:p>
        </w:tc>
      </w:tr>
      <w:tr w:rsidR="00351613" w:rsidRPr="00E90F24" w:rsidTr="0099291A">
        <w:tc>
          <w:tcPr>
            <w:tcW w:w="709" w:type="dxa"/>
          </w:tcPr>
          <w:p w:rsidR="00351613" w:rsidRPr="00E90F24" w:rsidRDefault="00351613" w:rsidP="001134D9">
            <w:pPr>
              <w:spacing w:after="0" w:line="240" w:lineRule="auto"/>
              <w:ind w:firstLine="720"/>
              <w:jc w:val="center"/>
              <w:rPr>
                <w:rFonts w:ascii="Times New Roman" w:eastAsia="Times New Roman" w:hAnsi="Times New Roman"/>
                <w:bCs/>
                <w:iCs/>
                <w:sz w:val="28"/>
                <w:szCs w:val="28"/>
              </w:rPr>
            </w:pPr>
            <w:r w:rsidRPr="00E90F24">
              <w:rPr>
                <w:rFonts w:ascii="Times New Roman" w:eastAsia="Times New Roman" w:hAnsi="Times New Roman"/>
                <w:bCs/>
                <w:iCs/>
                <w:sz w:val="28"/>
                <w:szCs w:val="28"/>
              </w:rPr>
              <w:t>22</w:t>
            </w:r>
          </w:p>
        </w:tc>
        <w:tc>
          <w:tcPr>
            <w:tcW w:w="2722" w:type="dxa"/>
          </w:tcPr>
          <w:p w:rsidR="00011A67" w:rsidRPr="00011A67" w:rsidRDefault="00011A67" w:rsidP="000C5ADB">
            <w:pPr>
              <w:spacing w:line="276" w:lineRule="auto"/>
              <w:rPr>
                <w:rFonts w:ascii="Times New Roman" w:eastAsia="Arial" w:hAnsi="Times New Roman"/>
                <w:color w:val="000000"/>
                <w:sz w:val="28"/>
                <w:szCs w:val="28"/>
              </w:rPr>
            </w:pPr>
            <w:r w:rsidRPr="00011A67">
              <w:rPr>
                <w:rFonts w:ascii="Times New Roman" w:hAnsi="Times New Roman"/>
                <w:color w:val="000000"/>
                <w:sz w:val="28"/>
                <w:szCs w:val="28"/>
              </w:rPr>
              <w:t xml:space="preserve">Công ty </w:t>
            </w:r>
            <w:r w:rsidR="000C5ADB">
              <w:rPr>
                <w:rFonts w:ascii="Times New Roman" w:hAnsi="Times New Roman"/>
                <w:color w:val="000000"/>
                <w:sz w:val="28"/>
                <w:szCs w:val="28"/>
              </w:rPr>
              <w:t>cổ phần giáo dục và công nghệ AST</w:t>
            </w:r>
          </w:p>
          <w:p w:rsidR="00351613" w:rsidRPr="00E90F24" w:rsidRDefault="00351613" w:rsidP="00DA2E4D">
            <w:pPr>
              <w:spacing w:after="0" w:line="240" w:lineRule="auto"/>
              <w:rPr>
                <w:rFonts w:ascii="Times New Roman" w:eastAsia="Times New Roman" w:hAnsi="Times New Roman"/>
                <w:bCs/>
                <w:iCs/>
                <w:sz w:val="28"/>
                <w:szCs w:val="28"/>
              </w:rPr>
            </w:pPr>
          </w:p>
        </w:tc>
        <w:tc>
          <w:tcPr>
            <w:tcW w:w="1843" w:type="dxa"/>
          </w:tcPr>
          <w:p w:rsidR="00351613" w:rsidRPr="00E90F24" w:rsidRDefault="000C5ADB" w:rsidP="00DA2E4D">
            <w:pPr>
              <w:spacing w:after="0" w:line="240" w:lineRule="auto"/>
              <w:rPr>
                <w:rFonts w:ascii="Times New Roman" w:eastAsia="Times New Roman" w:hAnsi="Times New Roman"/>
                <w:bCs/>
                <w:iCs/>
                <w:sz w:val="28"/>
                <w:szCs w:val="28"/>
              </w:rPr>
            </w:pPr>
            <w:r>
              <w:rPr>
                <w:rFonts w:ascii="Times New Roman" w:eastAsia="Times New Roman" w:hAnsi="Times New Roman"/>
                <w:bCs/>
                <w:iCs/>
                <w:sz w:val="28"/>
                <w:szCs w:val="28"/>
              </w:rPr>
              <w:lastRenderedPageBreak/>
              <w:t>0108186455</w:t>
            </w:r>
          </w:p>
        </w:tc>
        <w:tc>
          <w:tcPr>
            <w:tcW w:w="1247" w:type="dxa"/>
          </w:tcPr>
          <w:p w:rsidR="00351613" w:rsidRPr="00E90F24" w:rsidRDefault="00351613" w:rsidP="001134D9">
            <w:pPr>
              <w:spacing w:after="0" w:line="240" w:lineRule="auto"/>
              <w:rPr>
                <w:rFonts w:ascii="Times New Roman" w:eastAsia="Times New Roman" w:hAnsi="Times New Roman"/>
                <w:bCs/>
                <w:iCs/>
                <w:sz w:val="28"/>
                <w:szCs w:val="28"/>
              </w:rPr>
            </w:pPr>
            <w:r w:rsidRPr="00E90F24">
              <w:rPr>
                <w:rFonts w:ascii="Times New Roman" w:eastAsia="Times New Roman" w:hAnsi="Times New Roman"/>
                <w:bCs/>
                <w:iCs/>
                <w:sz w:val="28"/>
                <w:szCs w:val="28"/>
              </w:rPr>
              <w:t>Múa</w:t>
            </w:r>
            <w:r w:rsidR="00DA2E4D">
              <w:rPr>
                <w:rFonts w:ascii="Times New Roman" w:eastAsia="Times New Roman" w:hAnsi="Times New Roman"/>
                <w:bCs/>
                <w:iCs/>
                <w:sz w:val="28"/>
                <w:szCs w:val="28"/>
              </w:rPr>
              <w:t xml:space="preserve"> – Võ thuật</w:t>
            </w:r>
          </w:p>
        </w:tc>
        <w:tc>
          <w:tcPr>
            <w:tcW w:w="2551" w:type="dxa"/>
          </w:tcPr>
          <w:p w:rsidR="00351613" w:rsidRPr="00E90F24" w:rsidRDefault="000C5ADB" w:rsidP="001134D9">
            <w:pPr>
              <w:spacing w:after="0" w:line="240" w:lineRule="auto"/>
              <w:rPr>
                <w:rFonts w:ascii="Times New Roman" w:eastAsia="Times New Roman" w:hAnsi="Times New Roman"/>
                <w:bCs/>
                <w:iCs/>
                <w:sz w:val="28"/>
                <w:szCs w:val="28"/>
              </w:rPr>
            </w:pPr>
            <w:r>
              <w:rPr>
                <w:rFonts w:ascii="Times New Roman" w:eastAsia="Times New Roman" w:hAnsi="Times New Roman"/>
                <w:bCs/>
                <w:iCs/>
                <w:sz w:val="28"/>
                <w:szCs w:val="28"/>
              </w:rPr>
              <w:t>Số 60 dốc Thọ Lão, Phường Hai Bà Trưng, Thành phố Hà Nội</w:t>
            </w:r>
          </w:p>
        </w:tc>
      </w:tr>
      <w:tr w:rsidR="00351613" w:rsidRPr="00E90F24" w:rsidTr="0099291A">
        <w:tc>
          <w:tcPr>
            <w:tcW w:w="709" w:type="dxa"/>
          </w:tcPr>
          <w:p w:rsidR="00351613" w:rsidRPr="00E90F24" w:rsidRDefault="00351613" w:rsidP="001134D9">
            <w:pPr>
              <w:spacing w:after="0" w:line="240" w:lineRule="auto"/>
              <w:ind w:firstLine="720"/>
              <w:jc w:val="center"/>
              <w:rPr>
                <w:rFonts w:ascii="Times New Roman" w:eastAsia="Times New Roman" w:hAnsi="Times New Roman"/>
                <w:bCs/>
                <w:iCs/>
                <w:sz w:val="28"/>
                <w:szCs w:val="28"/>
              </w:rPr>
            </w:pPr>
            <w:r w:rsidRPr="00E90F24">
              <w:rPr>
                <w:rFonts w:ascii="Times New Roman" w:eastAsia="Times New Roman" w:hAnsi="Times New Roman"/>
                <w:bCs/>
                <w:iCs/>
                <w:sz w:val="28"/>
                <w:szCs w:val="28"/>
              </w:rPr>
              <w:lastRenderedPageBreak/>
              <w:t>33</w:t>
            </w:r>
          </w:p>
        </w:tc>
        <w:tc>
          <w:tcPr>
            <w:tcW w:w="2722" w:type="dxa"/>
          </w:tcPr>
          <w:p w:rsidR="00351613" w:rsidRPr="00E90F24" w:rsidRDefault="00351613" w:rsidP="001134D9">
            <w:pPr>
              <w:spacing w:after="0" w:line="240" w:lineRule="auto"/>
              <w:rPr>
                <w:rFonts w:ascii="Times New Roman" w:eastAsia="Times New Roman" w:hAnsi="Times New Roman"/>
                <w:bCs/>
                <w:iCs/>
                <w:sz w:val="28"/>
                <w:szCs w:val="28"/>
              </w:rPr>
            </w:pPr>
            <w:r w:rsidRPr="00E90F24">
              <w:rPr>
                <w:rFonts w:ascii="Times New Roman" w:eastAsia="Times New Roman" w:hAnsi="Times New Roman"/>
                <w:bCs/>
                <w:iCs/>
                <w:sz w:val="28"/>
                <w:szCs w:val="28"/>
              </w:rPr>
              <w:t>Công ty TNHH đầu tư phát triển giáo dục và nghệ thuật Sunkids VN.</w:t>
            </w:r>
          </w:p>
          <w:p w:rsidR="00351613" w:rsidRPr="00E90F24" w:rsidRDefault="00351613" w:rsidP="001134D9">
            <w:pPr>
              <w:spacing w:after="0" w:line="240" w:lineRule="auto"/>
              <w:rPr>
                <w:rFonts w:ascii="Times New Roman" w:eastAsia="Times New Roman" w:hAnsi="Times New Roman"/>
                <w:bCs/>
                <w:iCs/>
                <w:sz w:val="28"/>
                <w:szCs w:val="28"/>
              </w:rPr>
            </w:pPr>
          </w:p>
        </w:tc>
        <w:tc>
          <w:tcPr>
            <w:tcW w:w="1843" w:type="dxa"/>
          </w:tcPr>
          <w:p w:rsidR="00351613" w:rsidRPr="00E90F24" w:rsidRDefault="00351613" w:rsidP="001134D9">
            <w:pPr>
              <w:spacing w:after="0" w:line="240" w:lineRule="auto"/>
              <w:rPr>
                <w:rFonts w:ascii="Times New Roman" w:eastAsia="Times New Roman" w:hAnsi="Times New Roman"/>
                <w:bCs/>
                <w:iCs/>
                <w:sz w:val="28"/>
                <w:szCs w:val="28"/>
              </w:rPr>
            </w:pPr>
            <w:r w:rsidRPr="00E90F24">
              <w:rPr>
                <w:rFonts w:ascii="Times New Roman" w:eastAsia="Times New Roman" w:hAnsi="Times New Roman"/>
                <w:bCs/>
                <w:iCs/>
                <w:sz w:val="28"/>
                <w:szCs w:val="28"/>
              </w:rPr>
              <w:t>0109289037</w:t>
            </w:r>
          </w:p>
        </w:tc>
        <w:tc>
          <w:tcPr>
            <w:tcW w:w="1247" w:type="dxa"/>
          </w:tcPr>
          <w:p w:rsidR="00351613" w:rsidRPr="00E90F24" w:rsidRDefault="00351613" w:rsidP="001134D9">
            <w:pPr>
              <w:spacing w:after="0" w:line="240" w:lineRule="auto"/>
              <w:rPr>
                <w:rFonts w:ascii="Times New Roman" w:eastAsia="Times New Roman" w:hAnsi="Times New Roman"/>
                <w:bCs/>
                <w:iCs/>
                <w:sz w:val="28"/>
                <w:szCs w:val="28"/>
              </w:rPr>
            </w:pPr>
            <w:r w:rsidRPr="00E90F24">
              <w:rPr>
                <w:rFonts w:ascii="Times New Roman" w:eastAsia="Times New Roman" w:hAnsi="Times New Roman"/>
                <w:bCs/>
                <w:iCs/>
                <w:sz w:val="28"/>
                <w:szCs w:val="28"/>
              </w:rPr>
              <w:t>Tạo hình sáng tạo</w:t>
            </w:r>
          </w:p>
        </w:tc>
        <w:tc>
          <w:tcPr>
            <w:tcW w:w="2551" w:type="dxa"/>
          </w:tcPr>
          <w:p w:rsidR="00351613" w:rsidRPr="00E90F24" w:rsidRDefault="00351613" w:rsidP="001134D9">
            <w:pPr>
              <w:spacing w:after="0" w:line="240" w:lineRule="auto"/>
              <w:rPr>
                <w:rFonts w:ascii="Times New Roman" w:eastAsia="Times New Roman" w:hAnsi="Times New Roman"/>
                <w:bCs/>
                <w:iCs/>
                <w:sz w:val="28"/>
                <w:szCs w:val="28"/>
              </w:rPr>
            </w:pPr>
            <w:r w:rsidRPr="00E90F24">
              <w:rPr>
                <w:rFonts w:ascii="Times New Roman" w:eastAsia="Times New Roman" w:hAnsi="Times New Roman"/>
                <w:bCs/>
                <w:iCs/>
                <w:sz w:val="28"/>
                <w:szCs w:val="28"/>
              </w:rPr>
              <w:t>Thôn An Mỹ, Thượng Vực, Chương Mỹ, Hà Nội</w:t>
            </w:r>
          </w:p>
        </w:tc>
      </w:tr>
      <w:tr w:rsidR="00351613" w:rsidRPr="00E90F24" w:rsidTr="0099291A">
        <w:tc>
          <w:tcPr>
            <w:tcW w:w="709" w:type="dxa"/>
          </w:tcPr>
          <w:p w:rsidR="00351613" w:rsidRPr="00E90F24" w:rsidRDefault="00351613" w:rsidP="001134D9">
            <w:pPr>
              <w:spacing w:after="0" w:line="240" w:lineRule="auto"/>
              <w:jc w:val="center"/>
              <w:rPr>
                <w:rFonts w:ascii="Times New Roman" w:eastAsia="Times New Roman" w:hAnsi="Times New Roman"/>
                <w:sz w:val="28"/>
                <w:szCs w:val="28"/>
              </w:rPr>
            </w:pPr>
            <w:r w:rsidRPr="00E90F24">
              <w:rPr>
                <w:rFonts w:ascii="Times New Roman" w:eastAsia="Times New Roman" w:hAnsi="Times New Roman"/>
                <w:sz w:val="28"/>
                <w:szCs w:val="28"/>
              </w:rPr>
              <w:t>4</w:t>
            </w:r>
          </w:p>
        </w:tc>
        <w:tc>
          <w:tcPr>
            <w:tcW w:w="2722" w:type="dxa"/>
          </w:tcPr>
          <w:p w:rsidR="00351613" w:rsidRPr="00E90F24" w:rsidRDefault="00DA2E4D" w:rsidP="00DA2E4D">
            <w:pPr>
              <w:spacing w:after="0" w:line="240" w:lineRule="auto"/>
              <w:rPr>
                <w:rFonts w:ascii="Times New Roman" w:eastAsia="Times New Roman" w:hAnsi="Times New Roman"/>
                <w:bCs/>
                <w:iCs/>
                <w:sz w:val="28"/>
                <w:szCs w:val="28"/>
              </w:rPr>
            </w:pPr>
            <w:r>
              <w:rPr>
                <w:rFonts w:ascii="Times New Roman" w:eastAsia="Times New Roman" w:hAnsi="Times New Roman"/>
                <w:bCs/>
                <w:iCs/>
                <w:sz w:val="28"/>
                <w:szCs w:val="28"/>
              </w:rPr>
              <w:t xml:space="preserve"> Công ty TNHH Kidsedu</w:t>
            </w:r>
          </w:p>
        </w:tc>
        <w:tc>
          <w:tcPr>
            <w:tcW w:w="1843" w:type="dxa"/>
          </w:tcPr>
          <w:p w:rsidR="00351613" w:rsidRPr="00E90F24" w:rsidRDefault="000C5ADB" w:rsidP="001134D9">
            <w:pPr>
              <w:spacing w:after="0" w:line="240" w:lineRule="auto"/>
              <w:rPr>
                <w:rFonts w:ascii="Times New Roman" w:eastAsia="Times New Roman" w:hAnsi="Times New Roman"/>
                <w:bCs/>
                <w:iCs/>
                <w:sz w:val="28"/>
                <w:szCs w:val="28"/>
              </w:rPr>
            </w:pPr>
            <w:r>
              <w:rPr>
                <w:rFonts w:ascii="Times New Roman" w:eastAsia="Times New Roman" w:hAnsi="Times New Roman"/>
                <w:bCs/>
                <w:iCs/>
                <w:sz w:val="28"/>
                <w:szCs w:val="28"/>
              </w:rPr>
              <w:t>0110197341</w:t>
            </w:r>
          </w:p>
        </w:tc>
        <w:tc>
          <w:tcPr>
            <w:tcW w:w="1247" w:type="dxa"/>
          </w:tcPr>
          <w:p w:rsidR="00351613" w:rsidRPr="00E90F24" w:rsidRDefault="00DA2E4D" w:rsidP="001134D9">
            <w:pPr>
              <w:spacing w:after="0" w:line="240" w:lineRule="auto"/>
              <w:rPr>
                <w:rFonts w:ascii="Times New Roman" w:eastAsia="Times New Roman" w:hAnsi="Times New Roman"/>
                <w:bCs/>
                <w:iCs/>
                <w:sz w:val="28"/>
                <w:szCs w:val="28"/>
              </w:rPr>
            </w:pPr>
            <w:r>
              <w:rPr>
                <w:rFonts w:ascii="Times New Roman" w:eastAsia="Times New Roman" w:hAnsi="Times New Roman"/>
                <w:bCs/>
                <w:iCs/>
                <w:sz w:val="28"/>
                <w:szCs w:val="28"/>
              </w:rPr>
              <w:t>S</w:t>
            </w:r>
            <w:r w:rsidR="000C5ADB">
              <w:rPr>
                <w:rFonts w:ascii="Times New Roman" w:eastAsia="Times New Roman" w:hAnsi="Times New Roman"/>
                <w:bCs/>
                <w:iCs/>
                <w:sz w:val="28"/>
                <w:szCs w:val="28"/>
              </w:rPr>
              <w:t>t</w:t>
            </w:r>
            <w:r>
              <w:rPr>
                <w:rFonts w:ascii="Times New Roman" w:eastAsia="Times New Roman" w:hAnsi="Times New Roman"/>
                <w:bCs/>
                <w:iCs/>
                <w:sz w:val="28"/>
                <w:szCs w:val="28"/>
              </w:rPr>
              <w:t>eam</w:t>
            </w:r>
            <w:r w:rsidR="000C5ADB">
              <w:rPr>
                <w:rFonts w:ascii="Times New Roman" w:eastAsia="Times New Roman" w:hAnsi="Times New Roman"/>
                <w:bCs/>
                <w:iCs/>
                <w:sz w:val="28"/>
                <w:szCs w:val="28"/>
              </w:rPr>
              <w:t>- Robotics</w:t>
            </w:r>
          </w:p>
        </w:tc>
        <w:tc>
          <w:tcPr>
            <w:tcW w:w="2551" w:type="dxa"/>
          </w:tcPr>
          <w:p w:rsidR="00351613" w:rsidRPr="00E90F24" w:rsidRDefault="000C5ADB" w:rsidP="001134D9">
            <w:pPr>
              <w:spacing w:after="0" w:line="240" w:lineRule="auto"/>
              <w:rPr>
                <w:rFonts w:ascii="Times New Roman" w:eastAsia="Times New Roman" w:hAnsi="Times New Roman"/>
                <w:bCs/>
                <w:iCs/>
                <w:sz w:val="28"/>
                <w:szCs w:val="28"/>
              </w:rPr>
            </w:pPr>
            <w:r>
              <w:rPr>
                <w:rFonts w:ascii="Times New Roman" w:eastAsia="Times New Roman" w:hAnsi="Times New Roman"/>
                <w:bCs/>
                <w:iCs/>
                <w:sz w:val="28"/>
                <w:szCs w:val="28"/>
              </w:rPr>
              <w:t>Số 31, ngõ 59 Láng Hạ, Phường Ô Chợ Dừa, Thành phố Hà Nội</w:t>
            </w:r>
          </w:p>
        </w:tc>
      </w:tr>
    </w:tbl>
    <w:p w:rsidR="00351613" w:rsidRPr="00F9518D" w:rsidRDefault="00351613" w:rsidP="00351613">
      <w:pPr>
        <w:spacing w:after="0" w:line="240" w:lineRule="auto"/>
        <w:ind w:firstLine="567"/>
        <w:jc w:val="both"/>
        <w:rPr>
          <w:rStyle w:val="apple-converted-space"/>
          <w:rFonts w:ascii="Times New Roman" w:hAnsi="Times New Roman"/>
          <w:spacing w:val="-4"/>
          <w:sz w:val="28"/>
          <w:szCs w:val="28"/>
          <w:shd w:val="clear" w:color="auto" w:fill="FFFFFF"/>
          <w:lang w:val="pt-BR"/>
        </w:rPr>
      </w:pPr>
    </w:p>
    <w:p w:rsidR="00351613" w:rsidRPr="000C5ADB" w:rsidRDefault="00351613" w:rsidP="000C5ADB">
      <w:pPr>
        <w:spacing w:line="276" w:lineRule="auto"/>
        <w:rPr>
          <w:rFonts w:ascii="Times New Roman" w:eastAsia="Arial" w:hAnsi="Times New Roman"/>
          <w:color w:val="000000"/>
          <w:sz w:val="28"/>
          <w:szCs w:val="28"/>
        </w:rPr>
      </w:pPr>
      <w:r w:rsidRPr="00F9518D">
        <w:rPr>
          <w:rStyle w:val="Strong"/>
          <w:rFonts w:ascii="Times New Roman" w:hAnsi="Times New Roman"/>
          <w:sz w:val="28"/>
          <w:szCs w:val="28"/>
          <w:shd w:val="clear" w:color="auto" w:fill="FFFFFF"/>
          <w:lang w:val="pt-BR"/>
        </w:rPr>
        <w:t xml:space="preserve">         Điều 2.</w:t>
      </w:r>
      <w:r w:rsidRPr="00F9518D">
        <w:rPr>
          <w:rFonts w:ascii="Times New Roman" w:eastAsia="Times New Roman" w:hAnsi="Times New Roman"/>
          <w:b/>
          <w:bCs/>
          <w:sz w:val="28"/>
          <w:szCs w:val="28"/>
        </w:rPr>
        <w:t xml:space="preserve"> </w:t>
      </w:r>
      <w:r w:rsidRPr="00F9518D">
        <w:rPr>
          <w:rFonts w:ascii="Times New Roman" w:eastAsia="Times New Roman" w:hAnsi="Times New Roman"/>
          <w:bCs/>
          <w:sz w:val="28"/>
          <w:szCs w:val="28"/>
        </w:rPr>
        <w:t xml:space="preserve">Trung tâm ngoại ngữ </w:t>
      </w:r>
      <w:r w:rsidR="000C5ADB">
        <w:rPr>
          <w:rFonts w:ascii="Times New Roman" w:eastAsia="Times New Roman" w:hAnsi="Times New Roman"/>
          <w:bCs/>
          <w:sz w:val="28"/>
          <w:szCs w:val="28"/>
        </w:rPr>
        <w:t>Enspire</w:t>
      </w:r>
      <w:r w:rsidRPr="00F9518D">
        <w:rPr>
          <w:rFonts w:ascii="Times New Roman" w:eastAsia="Times New Roman" w:hAnsi="Times New Roman"/>
          <w:bCs/>
          <w:sz w:val="28"/>
          <w:szCs w:val="28"/>
        </w:rPr>
        <w:t xml:space="preserve">; Trung tâm bồi dưỡng kỹ năng Dream-Sky; </w:t>
      </w:r>
      <w:r>
        <w:rPr>
          <w:rFonts w:ascii="Times New Roman" w:hAnsi="Times New Roman"/>
          <w:bCs/>
          <w:iCs/>
          <w:sz w:val="28"/>
          <w:szCs w:val="28"/>
        </w:rPr>
        <w:t xml:space="preserve">Trung tâm </w:t>
      </w:r>
      <w:r w:rsidRPr="00A9318A">
        <w:rPr>
          <w:rFonts w:ascii="Times New Roman" w:hAnsi="Times New Roman"/>
          <w:bCs/>
          <w:iCs/>
          <w:sz w:val="28"/>
          <w:szCs w:val="28"/>
        </w:rPr>
        <w:t>Sunkids VN</w:t>
      </w:r>
      <w:r>
        <w:rPr>
          <w:rFonts w:ascii="Times New Roman" w:eastAsia="Times New Roman" w:hAnsi="Times New Roman"/>
          <w:bCs/>
          <w:sz w:val="28"/>
          <w:szCs w:val="28"/>
        </w:rPr>
        <w:t xml:space="preserve">; </w:t>
      </w:r>
      <w:r w:rsidRPr="00F9518D">
        <w:rPr>
          <w:rFonts w:ascii="Times New Roman" w:hAnsi="Times New Roman"/>
          <w:bCs/>
          <w:iCs/>
          <w:sz w:val="28"/>
          <w:szCs w:val="28"/>
        </w:rPr>
        <w:t xml:space="preserve">Trung tâm  </w:t>
      </w:r>
      <w:r w:rsidR="000C5ADB" w:rsidRPr="00E90F24">
        <w:rPr>
          <w:rFonts w:ascii="Times New Roman" w:eastAsia="Times New Roman" w:hAnsi="Times New Roman"/>
          <w:bCs/>
          <w:iCs/>
          <w:sz w:val="28"/>
          <w:szCs w:val="28"/>
        </w:rPr>
        <w:t>Sunkids</w:t>
      </w:r>
      <w:r w:rsidR="000C5ADB">
        <w:rPr>
          <w:rFonts w:ascii="Times New Roman" w:eastAsia="Times New Roman" w:hAnsi="Times New Roman"/>
          <w:bCs/>
          <w:iCs/>
          <w:sz w:val="28"/>
          <w:szCs w:val="28"/>
        </w:rPr>
        <w:t xml:space="preserve">, Trung tâm </w:t>
      </w:r>
      <w:r w:rsidR="000C5ADB">
        <w:rPr>
          <w:rFonts w:ascii="Times New Roman" w:hAnsi="Times New Roman"/>
          <w:color w:val="000000"/>
          <w:sz w:val="28"/>
          <w:szCs w:val="28"/>
        </w:rPr>
        <w:t>công nghệ AST</w:t>
      </w:r>
      <w:r w:rsidR="000C5ADB">
        <w:rPr>
          <w:rFonts w:ascii="Times New Roman" w:eastAsia="Arial" w:hAnsi="Times New Roman"/>
          <w:color w:val="000000"/>
          <w:sz w:val="28"/>
          <w:szCs w:val="28"/>
        </w:rPr>
        <w:t xml:space="preserve"> </w:t>
      </w:r>
      <w:r w:rsidRPr="00F9518D">
        <w:rPr>
          <w:rFonts w:ascii="Times New Roman" w:hAnsi="Times New Roman"/>
          <w:sz w:val="28"/>
          <w:szCs w:val="28"/>
          <w:shd w:val="clear" w:color="auto" w:fill="FFFFFF"/>
          <w:lang w:val="pt-BR"/>
        </w:rPr>
        <w:t>và nhà trường có trách nhiệm tổ chức quản lý, thực hiện Chương trình làm quen Tiế</w:t>
      </w:r>
      <w:r>
        <w:rPr>
          <w:rFonts w:ascii="Times New Roman" w:hAnsi="Times New Roman"/>
          <w:sz w:val="28"/>
          <w:szCs w:val="28"/>
          <w:shd w:val="clear" w:color="auto" w:fill="FFFFFF"/>
          <w:lang w:val="pt-BR"/>
        </w:rPr>
        <w:t>ng Anh,</w:t>
      </w:r>
      <w:r w:rsidRPr="00F9518D">
        <w:rPr>
          <w:rFonts w:ascii="Times New Roman" w:hAnsi="Times New Roman"/>
          <w:sz w:val="28"/>
          <w:szCs w:val="28"/>
          <w:shd w:val="clear" w:color="auto" w:fill="FFFFFF"/>
          <w:lang w:val="pt-BR"/>
        </w:rPr>
        <w:t xml:space="preserve"> Tạo hình sáng tạ</w:t>
      </w:r>
      <w:r>
        <w:rPr>
          <w:rFonts w:ascii="Times New Roman" w:hAnsi="Times New Roman"/>
          <w:sz w:val="28"/>
          <w:szCs w:val="28"/>
          <w:shd w:val="clear" w:color="auto" w:fill="FFFFFF"/>
          <w:lang w:val="pt-BR"/>
        </w:rPr>
        <w:t xml:space="preserve">o, </w:t>
      </w:r>
      <w:r w:rsidRPr="00F9518D">
        <w:rPr>
          <w:rFonts w:ascii="Times New Roman" w:hAnsi="Times New Roman"/>
          <w:sz w:val="28"/>
          <w:szCs w:val="28"/>
          <w:shd w:val="clear" w:color="auto" w:fill="FFFFFF"/>
          <w:lang w:val="pt-BR"/>
        </w:rPr>
        <w:t>Múa</w:t>
      </w:r>
      <w:r>
        <w:rPr>
          <w:rFonts w:ascii="Times New Roman" w:hAnsi="Times New Roman"/>
          <w:sz w:val="28"/>
          <w:szCs w:val="28"/>
          <w:shd w:val="clear" w:color="auto" w:fill="FFFFFF"/>
          <w:lang w:val="pt-BR"/>
        </w:rPr>
        <w:t xml:space="preserve">, </w:t>
      </w:r>
      <w:r w:rsidR="000C5ADB">
        <w:rPr>
          <w:rFonts w:ascii="Times New Roman" w:hAnsi="Times New Roman"/>
          <w:sz w:val="28"/>
          <w:szCs w:val="28"/>
          <w:shd w:val="clear" w:color="auto" w:fill="FFFFFF"/>
          <w:lang w:val="pt-BR"/>
        </w:rPr>
        <w:t>Võ thuật, Steam robotics</w:t>
      </w:r>
      <w:r w:rsidRPr="00F9518D">
        <w:rPr>
          <w:rFonts w:ascii="Times New Roman" w:hAnsi="Times New Roman"/>
          <w:sz w:val="28"/>
          <w:szCs w:val="28"/>
          <w:shd w:val="clear" w:color="auto" w:fill="FFFFFF"/>
          <w:lang w:val="pt-BR"/>
        </w:rPr>
        <w:t xml:space="preserve"> </w:t>
      </w:r>
      <w:r w:rsidRPr="00F9518D">
        <w:rPr>
          <w:rFonts w:ascii="Times New Roman" w:hAnsi="Times New Roman"/>
          <w:sz w:val="28"/>
          <w:szCs w:val="28"/>
          <w:shd w:val="clear" w:color="auto" w:fill="FFFFFF"/>
          <w:lang w:val="vi-VN"/>
        </w:rPr>
        <w:t xml:space="preserve">cho </w:t>
      </w:r>
      <w:r w:rsidRPr="00F9518D">
        <w:rPr>
          <w:rFonts w:ascii="Times New Roman" w:hAnsi="Times New Roman"/>
          <w:sz w:val="28"/>
          <w:szCs w:val="28"/>
          <w:shd w:val="clear" w:color="auto" w:fill="FFFFFF"/>
        </w:rPr>
        <w:t>trẻ mầm non</w:t>
      </w:r>
      <w:r w:rsidRPr="00F9518D">
        <w:rPr>
          <w:rFonts w:ascii="Times New Roman" w:hAnsi="Times New Roman"/>
          <w:sz w:val="28"/>
          <w:szCs w:val="28"/>
          <w:shd w:val="clear" w:color="auto" w:fill="FFFFFF"/>
          <w:lang w:val="vi-VN"/>
        </w:rPr>
        <w:t xml:space="preserve"> năm học 202</w:t>
      </w:r>
      <w:r>
        <w:rPr>
          <w:rFonts w:ascii="Times New Roman" w:hAnsi="Times New Roman"/>
          <w:sz w:val="28"/>
          <w:szCs w:val="28"/>
          <w:shd w:val="clear" w:color="auto" w:fill="FFFFFF"/>
        </w:rPr>
        <w:t xml:space="preserve">5 </w:t>
      </w:r>
      <w:r w:rsidRPr="00F9518D">
        <w:rPr>
          <w:rFonts w:ascii="Times New Roman" w:hAnsi="Times New Roman"/>
          <w:sz w:val="28"/>
          <w:szCs w:val="28"/>
          <w:shd w:val="clear" w:color="auto" w:fill="FFFFFF"/>
          <w:lang w:val="vi-VN"/>
        </w:rPr>
        <w:t>-202</w:t>
      </w:r>
      <w:r>
        <w:rPr>
          <w:rFonts w:ascii="Times New Roman" w:hAnsi="Times New Roman"/>
          <w:sz w:val="28"/>
          <w:szCs w:val="28"/>
          <w:shd w:val="clear" w:color="auto" w:fill="FFFFFF"/>
        </w:rPr>
        <w:t xml:space="preserve">6 </w:t>
      </w:r>
      <w:r w:rsidRPr="00F9518D">
        <w:rPr>
          <w:rFonts w:ascii="Times New Roman" w:hAnsi="Times New Roman"/>
          <w:sz w:val="28"/>
          <w:szCs w:val="28"/>
          <w:shd w:val="clear" w:color="auto" w:fill="FFFFFF"/>
          <w:lang w:val="vi-VN"/>
        </w:rPr>
        <w:t xml:space="preserve"> </w:t>
      </w:r>
      <w:r w:rsidRPr="00F9518D">
        <w:rPr>
          <w:rFonts w:ascii="Times New Roman" w:hAnsi="Times New Roman"/>
          <w:sz w:val="28"/>
          <w:szCs w:val="28"/>
          <w:shd w:val="clear" w:color="auto" w:fill="FFFFFF"/>
          <w:lang w:val="pt-BR"/>
        </w:rPr>
        <w:t>theo đúng qui định hiện hành, đảm bảo chất lượng, đạt hiệu quả cao.</w:t>
      </w:r>
    </w:p>
    <w:p w:rsidR="00351613" w:rsidRPr="00F9518D" w:rsidRDefault="00351613" w:rsidP="00351613">
      <w:pPr>
        <w:spacing w:after="0" w:line="276" w:lineRule="auto"/>
        <w:ind w:firstLine="567"/>
        <w:jc w:val="both"/>
        <w:rPr>
          <w:rFonts w:ascii="Times New Roman" w:hAnsi="Times New Roman"/>
          <w:sz w:val="28"/>
          <w:szCs w:val="28"/>
          <w:shd w:val="clear" w:color="auto" w:fill="FFFFFF"/>
          <w:lang w:val="pt-BR"/>
        </w:rPr>
      </w:pPr>
      <w:r w:rsidRPr="00F9518D">
        <w:rPr>
          <w:rStyle w:val="apple-converted-space"/>
          <w:rFonts w:ascii="Times New Roman" w:hAnsi="Times New Roman"/>
          <w:sz w:val="28"/>
          <w:szCs w:val="28"/>
          <w:shd w:val="clear" w:color="auto" w:fill="FFFFFF"/>
          <w:lang w:val="pt-BR"/>
        </w:rPr>
        <w:t> </w:t>
      </w:r>
      <w:r w:rsidRPr="00F9518D">
        <w:rPr>
          <w:rStyle w:val="Strong"/>
          <w:rFonts w:ascii="Times New Roman" w:hAnsi="Times New Roman"/>
          <w:sz w:val="28"/>
          <w:szCs w:val="28"/>
          <w:shd w:val="clear" w:color="auto" w:fill="FFFFFF"/>
          <w:lang w:val="pt-BR"/>
        </w:rPr>
        <w:t>Điều 3.</w:t>
      </w:r>
      <w:r w:rsidRPr="00F9518D">
        <w:rPr>
          <w:rStyle w:val="apple-converted-space"/>
          <w:rFonts w:ascii="Times New Roman" w:hAnsi="Times New Roman"/>
          <w:sz w:val="28"/>
          <w:szCs w:val="28"/>
          <w:shd w:val="clear" w:color="auto" w:fill="FFFFFF"/>
          <w:lang w:val="pt-BR"/>
        </w:rPr>
        <w:t> </w:t>
      </w:r>
      <w:r w:rsidR="000C5ADB" w:rsidRPr="00F9518D">
        <w:rPr>
          <w:rFonts w:ascii="Times New Roman" w:eastAsia="Times New Roman" w:hAnsi="Times New Roman"/>
          <w:bCs/>
          <w:sz w:val="28"/>
          <w:szCs w:val="28"/>
        </w:rPr>
        <w:t xml:space="preserve">Trung tâm ngoại ngữ </w:t>
      </w:r>
      <w:r w:rsidR="000C5ADB">
        <w:rPr>
          <w:rFonts w:ascii="Times New Roman" w:eastAsia="Times New Roman" w:hAnsi="Times New Roman"/>
          <w:bCs/>
          <w:sz w:val="28"/>
          <w:szCs w:val="28"/>
        </w:rPr>
        <w:t>Enspire</w:t>
      </w:r>
      <w:r w:rsidR="000C5ADB" w:rsidRPr="00F9518D">
        <w:rPr>
          <w:rFonts w:ascii="Times New Roman" w:eastAsia="Times New Roman" w:hAnsi="Times New Roman"/>
          <w:bCs/>
          <w:sz w:val="28"/>
          <w:szCs w:val="28"/>
        </w:rPr>
        <w:t xml:space="preserve">; Trung tâm bồi dưỡng kỹ năng Dream-Sky; </w:t>
      </w:r>
      <w:r w:rsidR="000C5ADB">
        <w:rPr>
          <w:rFonts w:ascii="Times New Roman" w:hAnsi="Times New Roman"/>
          <w:bCs/>
          <w:iCs/>
          <w:sz w:val="28"/>
          <w:szCs w:val="28"/>
        </w:rPr>
        <w:t xml:space="preserve">Trung tâm </w:t>
      </w:r>
      <w:r w:rsidR="000C5ADB" w:rsidRPr="00A9318A">
        <w:rPr>
          <w:rFonts w:ascii="Times New Roman" w:hAnsi="Times New Roman"/>
          <w:bCs/>
          <w:iCs/>
          <w:sz w:val="28"/>
          <w:szCs w:val="28"/>
        </w:rPr>
        <w:t>Sunkids VN</w:t>
      </w:r>
      <w:r w:rsidR="000C5ADB">
        <w:rPr>
          <w:rFonts w:ascii="Times New Roman" w:eastAsia="Times New Roman" w:hAnsi="Times New Roman"/>
          <w:bCs/>
          <w:sz w:val="28"/>
          <w:szCs w:val="28"/>
        </w:rPr>
        <w:t xml:space="preserve">; </w:t>
      </w:r>
      <w:r w:rsidR="000C5ADB" w:rsidRPr="00F9518D">
        <w:rPr>
          <w:rFonts w:ascii="Times New Roman" w:hAnsi="Times New Roman"/>
          <w:bCs/>
          <w:iCs/>
          <w:sz w:val="28"/>
          <w:szCs w:val="28"/>
        </w:rPr>
        <w:t>Trung</w:t>
      </w:r>
      <w:bookmarkStart w:id="0" w:name="_GoBack"/>
      <w:bookmarkEnd w:id="0"/>
      <w:r w:rsidR="000C5ADB" w:rsidRPr="00F9518D">
        <w:rPr>
          <w:rFonts w:ascii="Times New Roman" w:hAnsi="Times New Roman"/>
          <w:bCs/>
          <w:iCs/>
          <w:sz w:val="28"/>
          <w:szCs w:val="28"/>
        </w:rPr>
        <w:t xml:space="preserve"> tâm  </w:t>
      </w:r>
      <w:r w:rsidR="000C5ADB" w:rsidRPr="00E90F24">
        <w:rPr>
          <w:rFonts w:ascii="Times New Roman" w:eastAsia="Times New Roman" w:hAnsi="Times New Roman"/>
          <w:bCs/>
          <w:iCs/>
          <w:sz w:val="28"/>
          <w:szCs w:val="28"/>
        </w:rPr>
        <w:t>Sunkids</w:t>
      </w:r>
      <w:r w:rsidR="000C5ADB">
        <w:rPr>
          <w:rFonts w:ascii="Times New Roman" w:eastAsia="Times New Roman" w:hAnsi="Times New Roman"/>
          <w:bCs/>
          <w:iCs/>
          <w:sz w:val="28"/>
          <w:szCs w:val="28"/>
        </w:rPr>
        <w:t xml:space="preserve">, Trung tâm </w:t>
      </w:r>
      <w:r w:rsidR="000C5ADB">
        <w:rPr>
          <w:rFonts w:ascii="Times New Roman" w:hAnsi="Times New Roman"/>
          <w:color w:val="000000"/>
          <w:sz w:val="28"/>
          <w:szCs w:val="28"/>
        </w:rPr>
        <w:t>công nghệ AST</w:t>
      </w:r>
      <w:r w:rsidR="000C5ADB">
        <w:rPr>
          <w:rFonts w:ascii="Times New Roman" w:eastAsia="Arial" w:hAnsi="Times New Roman"/>
          <w:color w:val="000000"/>
          <w:sz w:val="28"/>
          <w:szCs w:val="28"/>
        </w:rPr>
        <w:t xml:space="preserve"> </w:t>
      </w:r>
      <w:r w:rsidR="000C5ADB" w:rsidRPr="00F9518D">
        <w:rPr>
          <w:rFonts w:ascii="Times New Roman" w:hAnsi="Times New Roman"/>
          <w:sz w:val="28"/>
          <w:szCs w:val="28"/>
          <w:shd w:val="clear" w:color="auto" w:fill="FFFFFF"/>
          <w:lang w:val="pt-BR"/>
        </w:rPr>
        <w:t>và nhà trường có trách nhiệm tổ chức quản lý, thực hiện Chương trình làm quen Tiế</w:t>
      </w:r>
      <w:r w:rsidR="000C5ADB">
        <w:rPr>
          <w:rFonts w:ascii="Times New Roman" w:hAnsi="Times New Roman"/>
          <w:sz w:val="28"/>
          <w:szCs w:val="28"/>
          <w:shd w:val="clear" w:color="auto" w:fill="FFFFFF"/>
          <w:lang w:val="pt-BR"/>
        </w:rPr>
        <w:t>ng Anh,</w:t>
      </w:r>
      <w:r w:rsidR="000C5ADB" w:rsidRPr="00F9518D">
        <w:rPr>
          <w:rFonts w:ascii="Times New Roman" w:hAnsi="Times New Roman"/>
          <w:sz w:val="28"/>
          <w:szCs w:val="28"/>
          <w:shd w:val="clear" w:color="auto" w:fill="FFFFFF"/>
          <w:lang w:val="pt-BR"/>
        </w:rPr>
        <w:t xml:space="preserve"> Tạo hình sáng tạ</w:t>
      </w:r>
      <w:r w:rsidR="000C5ADB">
        <w:rPr>
          <w:rFonts w:ascii="Times New Roman" w:hAnsi="Times New Roman"/>
          <w:sz w:val="28"/>
          <w:szCs w:val="28"/>
          <w:shd w:val="clear" w:color="auto" w:fill="FFFFFF"/>
          <w:lang w:val="pt-BR"/>
        </w:rPr>
        <w:t xml:space="preserve">o, </w:t>
      </w:r>
      <w:r w:rsidR="000C5ADB" w:rsidRPr="00F9518D">
        <w:rPr>
          <w:rFonts w:ascii="Times New Roman" w:hAnsi="Times New Roman"/>
          <w:sz w:val="28"/>
          <w:szCs w:val="28"/>
          <w:shd w:val="clear" w:color="auto" w:fill="FFFFFF"/>
          <w:lang w:val="pt-BR"/>
        </w:rPr>
        <w:t>Múa</w:t>
      </w:r>
      <w:r w:rsidR="000C5ADB">
        <w:rPr>
          <w:rFonts w:ascii="Times New Roman" w:hAnsi="Times New Roman"/>
          <w:sz w:val="28"/>
          <w:szCs w:val="28"/>
          <w:shd w:val="clear" w:color="auto" w:fill="FFFFFF"/>
          <w:lang w:val="pt-BR"/>
        </w:rPr>
        <w:t>, Võ thuật, Steam robotics</w:t>
      </w:r>
      <w:r w:rsidR="000C5ADB" w:rsidRPr="00F9518D">
        <w:rPr>
          <w:rFonts w:ascii="Times New Roman" w:hAnsi="Times New Roman"/>
          <w:sz w:val="28"/>
          <w:szCs w:val="28"/>
          <w:shd w:val="clear" w:color="auto" w:fill="FFFFFF"/>
          <w:lang w:val="pt-BR"/>
        </w:rPr>
        <w:t xml:space="preserve"> </w:t>
      </w:r>
      <w:r w:rsidRPr="00F9518D">
        <w:rPr>
          <w:rFonts w:ascii="Times New Roman" w:hAnsi="Times New Roman"/>
          <w:sz w:val="28"/>
          <w:szCs w:val="28"/>
          <w:shd w:val="clear" w:color="auto" w:fill="FFFFFF"/>
          <w:lang w:val="pt-BR"/>
        </w:rPr>
        <w:t xml:space="preserve">và </w:t>
      </w:r>
      <w:r>
        <w:rPr>
          <w:rFonts w:ascii="Times New Roman" w:hAnsi="Times New Roman"/>
          <w:sz w:val="28"/>
          <w:szCs w:val="28"/>
          <w:shd w:val="clear" w:color="auto" w:fill="FFFFFF"/>
          <w:lang w:val="pt-BR"/>
        </w:rPr>
        <w:t>t</w:t>
      </w:r>
      <w:r w:rsidRPr="00F9518D">
        <w:rPr>
          <w:rFonts w:ascii="Times New Roman" w:hAnsi="Times New Roman"/>
          <w:sz w:val="28"/>
          <w:szCs w:val="28"/>
          <w:shd w:val="clear" w:color="auto" w:fill="FFFFFF"/>
          <w:lang w:val="pt-BR"/>
        </w:rPr>
        <w:t xml:space="preserve">rường </w:t>
      </w:r>
      <w:r w:rsidRPr="00F9518D">
        <w:rPr>
          <w:rFonts w:ascii="Times New Roman" w:hAnsi="Times New Roman"/>
          <w:sz w:val="28"/>
          <w:szCs w:val="28"/>
          <w:shd w:val="clear" w:color="auto" w:fill="FFFFFF"/>
        </w:rPr>
        <w:t xml:space="preserve">Mầm </w:t>
      </w:r>
      <w:r>
        <w:rPr>
          <w:rFonts w:ascii="Times New Roman" w:hAnsi="Times New Roman"/>
          <w:sz w:val="28"/>
          <w:szCs w:val="28"/>
          <w:shd w:val="clear" w:color="auto" w:fill="FFFFFF"/>
        </w:rPr>
        <w:t xml:space="preserve">non </w:t>
      </w:r>
      <w:r w:rsidR="000C5ADB">
        <w:rPr>
          <w:rFonts w:ascii="Times New Roman" w:hAnsi="Times New Roman"/>
          <w:sz w:val="28"/>
          <w:szCs w:val="28"/>
          <w:shd w:val="clear" w:color="auto" w:fill="FFFFFF"/>
        </w:rPr>
        <w:t>Hoa Hồng</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pt-BR"/>
        </w:rPr>
        <w:t xml:space="preserve">phường </w:t>
      </w:r>
      <w:r w:rsidR="00BD5587">
        <w:rPr>
          <w:rFonts w:ascii="Times New Roman" w:hAnsi="Times New Roman"/>
          <w:sz w:val="28"/>
          <w:szCs w:val="28"/>
          <w:shd w:val="clear" w:color="auto" w:fill="FFFFFF"/>
          <w:lang w:val="pt-BR"/>
        </w:rPr>
        <w:t>Hà Đông</w:t>
      </w:r>
      <w:r w:rsidRPr="00F9518D">
        <w:rPr>
          <w:rFonts w:ascii="Times New Roman" w:hAnsi="Times New Roman"/>
          <w:sz w:val="28"/>
          <w:szCs w:val="28"/>
          <w:shd w:val="clear" w:color="auto" w:fill="FFFFFF"/>
          <w:lang w:val="pt-BR"/>
        </w:rPr>
        <w:t xml:space="preserve">, </w:t>
      </w:r>
      <w:r w:rsidRPr="00F9518D">
        <w:rPr>
          <w:rFonts w:ascii="Times New Roman" w:hAnsi="Times New Roman"/>
          <w:sz w:val="28"/>
          <w:szCs w:val="28"/>
          <w:shd w:val="clear" w:color="auto" w:fill="FFFFFF"/>
          <w:lang w:val="vi-VN"/>
        </w:rPr>
        <w:t>thành phố</w:t>
      </w:r>
      <w:r w:rsidRPr="00F9518D">
        <w:rPr>
          <w:rFonts w:ascii="Times New Roman" w:hAnsi="Times New Roman"/>
          <w:sz w:val="28"/>
          <w:szCs w:val="28"/>
          <w:shd w:val="clear" w:color="auto" w:fill="FFFFFF"/>
          <w:lang w:val="pt-BR"/>
        </w:rPr>
        <w:t xml:space="preserve"> Hà Nội</w:t>
      </w:r>
      <w:r>
        <w:rPr>
          <w:rFonts w:ascii="Times New Roman" w:hAnsi="Times New Roman"/>
          <w:sz w:val="28"/>
          <w:szCs w:val="28"/>
          <w:shd w:val="clear" w:color="auto" w:fill="FFFFFF"/>
          <w:lang w:val="pt-BR"/>
        </w:rPr>
        <w:t xml:space="preserve"> và các bộ phận liên quan</w:t>
      </w:r>
      <w:r w:rsidRPr="00F9518D">
        <w:rPr>
          <w:rFonts w:ascii="Times New Roman" w:hAnsi="Times New Roman"/>
          <w:sz w:val="28"/>
          <w:szCs w:val="28"/>
          <w:shd w:val="clear" w:color="auto" w:fill="FFFFFF"/>
          <w:lang w:val="pt-BR"/>
        </w:rPr>
        <w:t xml:space="preserve"> chịu trách nhiệm thi hành quyết định này.</w:t>
      </w:r>
    </w:p>
    <w:p w:rsidR="00351613" w:rsidRDefault="00351613" w:rsidP="00351613">
      <w:pPr>
        <w:spacing w:after="0" w:line="276" w:lineRule="auto"/>
        <w:jc w:val="both"/>
        <w:rPr>
          <w:rFonts w:ascii="Times New Roman" w:hAnsi="Times New Roman"/>
          <w:sz w:val="28"/>
          <w:szCs w:val="28"/>
          <w:shd w:val="clear" w:color="auto" w:fill="FFFFFF"/>
          <w:lang w:val="pt-BR"/>
        </w:rPr>
      </w:pPr>
      <w:r>
        <w:rPr>
          <w:rFonts w:ascii="Times New Roman" w:hAnsi="Times New Roman"/>
          <w:sz w:val="28"/>
          <w:szCs w:val="28"/>
          <w:shd w:val="clear" w:color="auto" w:fill="FFFFFF"/>
          <w:lang w:val="pt-BR"/>
        </w:rPr>
        <w:tab/>
        <w:t>Quyết định có hiệu lực kể từ ngày ký./.</w:t>
      </w:r>
    </w:p>
    <w:p w:rsidR="00351613" w:rsidRDefault="00351613" w:rsidP="00351613">
      <w:pPr>
        <w:pStyle w:val="ListParagraph"/>
        <w:spacing w:after="0"/>
        <w:ind w:left="0" w:firstLine="567"/>
        <w:jc w:val="both"/>
        <w:rPr>
          <w:rFonts w:ascii="Times New Roman" w:hAnsi="Times New Roman"/>
          <w:sz w:val="10"/>
          <w:szCs w:val="28"/>
          <w:lang w:val="pt-BR"/>
        </w:rPr>
      </w:pPr>
    </w:p>
    <w:p w:rsidR="00351613" w:rsidRDefault="00351613" w:rsidP="00351613">
      <w:pPr>
        <w:spacing w:after="0" w:line="276" w:lineRule="auto"/>
        <w:jc w:val="both"/>
        <w:rPr>
          <w:rFonts w:ascii="Times New Roman" w:hAnsi="Times New Roman"/>
          <w:b/>
          <w:i/>
          <w:sz w:val="28"/>
          <w:szCs w:val="28"/>
          <w:lang w:val="pt-BR"/>
        </w:rPr>
      </w:pPr>
      <w:r>
        <w:rPr>
          <w:rFonts w:ascii="Times New Roman" w:hAnsi="Times New Roman"/>
          <w:b/>
          <w:i/>
          <w:iCs/>
          <w:sz w:val="24"/>
          <w:szCs w:val="24"/>
          <w:lang w:val="pt-BR"/>
        </w:rPr>
        <w:t>Nơi nhận:</w:t>
      </w:r>
      <w:r>
        <w:rPr>
          <w:rFonts w:ascii="Times New Roman" w:hAnsi="Times New Roman"/>
          <w:b/>
          <w:i/>
          <w:sz w:val="28"/>
          <w:szCs w:val="28"/>
          <w:lang w:val="pt-BR"/>
        </w:rPr>
        <w:tab/>
      </w:r>
      <w:r>
        <w:rPr>
          <w:rFonts w:ascii="Times New Roman" w:hAnsi="Times New Roman"/>
          <w:b/>
          <w:i/>
          <w:sz w:val="28"/>
          <w:szCs w:val="28"/>
          <w:lang w:val="pt-BR"/>
        </w:rPr>
        <w:tab/>
      </w:r>
      <w:r>
        <w:rPr>
          <w:rFonts w:ascii="Times New Roman" w:hAnsi="Times New Roman"/>
          <w:b/>
          <w:i/>
          <w:sz w:val="28"/>
          <w:szCs w:val="28"/>
          <w:lang w:val="pt-BR"/>
        </w:rPr>
        <w:tab/>
      </w:r>
      <w:r>
        <w:rPr>
          <w:rFonts w:ascii="Times New Roman" w:hAnsi="Times New Roman"/>
          <w:b/>
          <w:i/>
          <w:sz w:val="28"/>
          <w:szCs w:val="28"/>
          <w:lang w:val="pt-BR"/>
        </w:rPr>
        <w:tab/>
      </w:r>
      <w:r>
        <w:rPr>
          <w:rFonts w:ascii="Times New Roman" w:hAnsi="Times New Roman"/>
          <w:b/>
          <w:i/>
          <w:sz w:val="28"/>
          <w:szCs w:val="28"/>
          <w:lang w:val="pt-BR"/>
        </w:rPr>
        <w:tab/>
      </w:r>
      <w:r>
        <w:rPr>
          <w:rFonts w:ascii="Times New Roman" w:hAnsi="Times New Roman"/>
          <w:b/>
          <w:i/>
          <w:sz w:val="28"/>
          <w:szCs w:val="28"/>
          <w:lang w:val="pt-BR"/>
        </w:rPr>
        <w:tab/>
      </w:r>
      <w:r>
        <w:rPr>
          <w:rFonts w:ascii="Times New Roman" w:hAnsi="Times New Roman"/>
          <w:b/>
          <w:i/>
          <w:sz w:val="28"/>
          <w:szCs w:val="28"/>
          <w:lang w:val="pt-BR"/>
        </w:rPr>
        <w:tab/>
      </w:r>
      <w:r>
        <w:rPr>
          <w:rFonts w:ascii="Times New Roman" w:hAnsi="Times New Roman"/>
          <w:b/>
          <w:sz w:val="28"/>
          <w:szCs w:val="28"/>
          <w:lang w:val="pt-BR"/>
        </w:rPr>
        <w:tab/>
      </w:r>
      <w:r>
        <w:rPr>
          <w:rFonts w:ascii="Times New Roman" w:hAnsi="Times New Roman"/>
          <w:b/>
          <w:sz w:val="26"/>
          <w:szCs w:val="28"/>
          <w:lang w:val="pt-BR"/>
        </w:rPr>
        <w:t>HIỆU TRƯỞNG</w:t>
      </w:r>
      <w:r>
        <w:rPr>
          <w:rFonts w:ascii="Times New Roman" w:hAnsi="Times New Roman"/>
          <w:b/>
          <w:i/>
          <w:sz w:val="28"/>
          <w:szCs w:val="28"/>
          <w:lang w:val="pt-BR"/>
        </w:rPr>
        <w:tab/>
      </w:r>
    </w:p>
    <w:p w:rsidR="00351613" w:rsidRDefault="00351613" w:rsidP="00351613">
      <w:pPr>
        <w:spacing w:after="0" w:line="276" w:lineRule="auto"/>
        <w:jc w:val="both"/>
        <w:rPr>
          <w:rFonts w:ascii="Times New Roman" w:hAnsi="Times New Roman"/>
          <w:lang w:val="pt-BR"/>
        </w:rPr>
      </w:pPr>
      <w:r>
        <w:rPr>
          <w:rFonts w:ascii="Times New Roman" w:hAnsi="Times New Roman"/>
          <w:lang w:val="pt-BR"/>
        </w:rPr>
        <w:t>- Như Điều 3;</w:t>
      </w:r>
    </w:p>
    <w:p w:rsidR="00351613" w:rsidRDefault="00351613" w:rsidP="00351613">
      <w:pPr>
        <w:spacing w:after="0" w:line="276" w:lineRule="auto"/>
        <w:jc w:val="both"/>
        <w:rPr>
          <w:rFonts w:ascii="Times New Roman" w:hAnsi="Times New Roman"/>
          <w:b/>
          <w:sz w:val="28"/>
          <w:szCs w:val="28"/>
          <w:lang w:val="pt-BR"/>
        </w:rPr>
      </w:pPr>
      <w:r>
        <w:rPr>
          <w:rFonts w:ascii="Times New Roman" w:hAnsi="Times New Roman"/>
          <w:lang w:val="pt-BR"/>
        </w:rPr>
        <w:t>- Lưu VT./.</w:t>
      </w:r>
      <w:r>
        <w:rPr>
          <w:rFonts w:ascii="Times New Roman" w:hAnsi="Times New Roman"/>
          <w:b/>
          <w:lang w:val="pt-BR"/>
        </w:rPr>
        <w:tab/>
      </w:r>
      <w:r>
        <w:rPr>
          <w:rFonts w:ascii="Times New Roman" w:hAnsi="Times New Roman"/>
          <w:b/>
          <w:sz w:val="28"/>
          <w:szCs w:val="28"/>
          <w:lang w:val="pt-BR"/>
        </w:rPr>
        <w:t xml:space="preserve">                                                </w:t>
      </w:r>
    </w:p>
    <w:p w:rsidR="00351613" w:rsidRDefault="00351613" w:rsidP="00351613">
      <w:pPr>
        <w:spacing w:after="0" w:line="276" w:lineRule="auto"/>
        <w:jc w:val="both"/>
        <w:rPr>
          <w:rFonts w:ascii="Times New Roman" w:hAnsi="Times New Roman"/>
          <w:b/>
          <w:sz w:val="16"/>
          <w:szCs w:val="28"/>
          <w:lang w:val="pt-BR"/>
        </w:rPr>
      </w:pPr>
    </w:p>
    <w:p w:rsidR="00351613" w:rsidRDefault="00351613" w:rsidP="00351613">
      <w:pPr>
        <w:spacing w:after="0" w:line="276" w:lineRule="auto"/>
        <w:jc w:val="both"/>
        <w:rPr>
          <w:rFonts w:ascii="Times New Roman" w:hAnsi="Times New Roman"/>
          <w:b/>
          <w:sz w:val="4"/>
          <w:szCs w:val="28"/>
          <w:lang w:val="pt-BR"/>
        </w:rPr>
      </w:pPr>
    </w:p>
    <w:p w:rsidR="00351613" w:rsidRDefault="00351613" w:rsidP="00351613">
      <w:pPr>
        <w:spacing w:after="0" w:line="276" w:lineRule="auto"/>
        <w:jc w:val="both"/>
        <w:rPr>
          <w:rFonts w:ascii="Times New Roman" w:hAnsi="Times New Roman"/>
          <w:b/>
          <w:sz w:val="28"/>
          <w:szCs w:val="28"/>
          <w:lang w:val="pt-BR"/>
        </w:rPr>
      </w:pPr>
      <w:r>
        <w:rPr>
          <w:rFonts w:ascii="Times New Roman" w:hAnsi="Times New Roman"/>
          <w:b/>
          <w:sz w:val="28"/>
          <w:szCs w:val="28"/>
          <w:lang w:val="pt-BR"/>
        </w:rPr>
        <w:t xml:space="preserve">                                                                                            </w:t>
      </w:r>
    </w:p>
    <w:p w:rsidR="00351613" w:rsidRDefault="00351613" w:rsidP="00351613">
      <w:pPr>
        <w:spacing w:after="0" w:line="276" w:lineRule="auto"/>
        <w:rPr>
          <w:rFonts w:ascii="Times New Roman" w:hAnsi="Times New Roman"/>
          <w:sz w:val="28"/>
          <w:szCs w:val="28"/>
          <w:lang w:val="pt-BR"/>
        </w:rPr>
      </w:pPr>
    </w:p>
    <w:p w:rsidR="000D0C84" w:rsidRDefault="000D0C84"/>
    <w:sectPr w:rsidR="000D0C84">
      <w:headerReference w:type="default" r:id="rId6"/>
      <w:footerReference w:type="default" r:id="rId7"/>
      <w:pgSz w:w="11907" w:h="16840"/>
      <w:pgMar w:top="1134" w:right="1134" w:bottom="1134" w:left="170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99C" w:rsidRDefault="0027299C">
      <w:pPr>
        <w:spacing w:after="0" w:line="240" w:lineRule="auto"/>
      </w:pPr>
      <w:r>
        <w:separator/>
      </w:r>
    </w:p>
  </w:endnote>
  <w:endnote w:type="continuationSeparator" w:id="0">
    <w:p w:rsidR="0027299C" w:rsidRDefault="00272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313" w:rsidRDefault="0027299C">
    <w:pPr>
      <w:pStyle w:val="Footer"/>
      <w:jc w:val="center"/>
      <w:rPr>
        <w:rFonts w:ascii="Times New Roman" w:hAnsi="Times New Roman"/>
      </w:rPr>
    </w:pPr>
  </w:p>
  <w:p w:rsidR="00F01313" w:rsidRDefault="002729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99C" w:rsidRDefault="0027299C">
      <w:pPr>
        <w:spacing w:after="0" w:line="240" w:lineRule="auto"/>
      </w:pPr>
      <w:r>
        <w:separator/>
      </w:r>
    </w:p>
  </w:footnote>
  <w:footnote w:type="continuationSeparator" w:id="0">
    <w:p w:rsidR="0027299C" w:rsidRDefault="00272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313" w:rsidRDefault="00BD5587">
    <w:pPr>
      <w:pStyle w:val="Header"/>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2E3BAA">
      <w:rPr>
        <w:rFonts w:ascii="Times New Roman" w:hAnsi="Times New Roman"/>
        <w:noProof/>
        <w:sz w:val="26"/>
        <w:szCs w:val="26"/>
      </w:rPr>
      <w:t>2</w:t>
    </w:r>
    <w:r>
      <w:rPr>
        <w:rFonts w:ascii="Times New Roman" w:hAnsi="Times New Roman"/>
        <w:sz w:val="26"/>
        <w:szCs w:val="26"/>
      </w:rPr>
      <w:fldChar w:fldCharType="end"/>
    </w:r>
  </w:p>
  <w:p w:rsidR="00F01313" w:rsidRDefault="002729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13"/>
    <w:rsid w:val="000104D3"/>
    <w:rsid w:val="00011A67"/>
    <w:rsid w:val="000C5ADB"/>
    <w:rsid w:val="000D0C84"/>
    <w:rsid w:val="0027299C"/>
    <w:rsid w:val="002E3BAA"/>
    <w:rsid w:val="00351613"/>
    <w:rsid w:val="008A0CE7"/>
    <w:rsid w:val="008F2167"/>
    <w:rsid w:val="0099291A"/>
    <w:rsid w:val="00A85738"/>
    <w:rsid w:val="00B06ED7"/>
    <w:rsid w:val="00BD5587"/>
    <w:rsid w:val="00CC5460"/>
    <w:rsid w:val="00DA2E4D"/>
    <w:rsid w:val="00E12790"/>
    <w:rsid w:val="00F732CF"/>
    <w:rsid w:val="00F835CD"/>
    <w:rsid w:val="00FE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1C27"/>
  <w15:chartTrackingRefBased/>
  <w15:docId w15:val="{0B79866C-3985-4D4A-81D6-318A0834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61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51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613"/>
    <w:rPr>
      <w:rFonts w:ascii="Calibri" w:eastAsia="Calibri" w:hAnsi="Calibri" w:cs="Times New Roman"/>
    </w:rPr>
  </w:style>
  <w:style w:type="paragraph" w:styleId="Header">
    <w:name w:val="header"/>
    <w:basedOn w:val="Normal"/>
    <w:link w:val="HeaderChar"/>
    <w:uiPriority w:val="99"/>
    <w:rsid w:val="00351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613"/>
    <w:rPr>
      <w:rFonts w:ascii="Calibri" w:eastAsia="Calibri" w:hAnsi="Calibri" w:cs="Times New Roman"/>
    </w:rPr>
  </w:style>
  <w:style w:type="paragraph" w:styleId="NormalWeb">
    <w:name w:val="Normal (Web)"/>
    <w:basedOn w:val="Normal"/>
    <w:uiPriority w:val="99"/>
    <w:rsid w:val="00351613"/>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99"/>
    <w:qFormat/>
    <w:rsid w:val="00351613"/>
    <w:rPr>
      <w:rFonts w:cs="Times New Roman"/>
      <w:b/>
      <w:bCs/>
    </w:rPr>
  </w:style>
  <w:style w:type="paragraph" w:styleId="ListParagraph">
    <w:name w:val="List Paragraph"/>
    <w:basedOn w:val="Normal"/>
    <w:uiPriority w:val="99"/>
    <w:qFormat/>
    <w:rsid w:val="00351613"/>
    <w:pPr>
      <w:spacing w:after="200" w:line="276" w:lineRule="auto"/>
      <w:ind w:left="720"/>
      <w:contextualSpacing/>
    </w:pPr>
  </w:style>
  <w:style w:type="character" w:customStyle="1" w:styleId="apple-converted-space">
    <w:name w:val="apple-converted-space"/>
    <w:uiPriority w:val="99"/>
    <w:rsid w:val="00351613"/>
    <w:rPr>
      <w:rFonts w:cs="Times New Roman"/>
    </w:rPr>
  </w:style>
  <w:style w:type="paragraph" w:styleId="BalloonText">
    <w:name w:val="Balloon Text"/>
    <w:basedOn w:val="Normal"/>
    <w:link w:val="BalloonTextChar"/>
    <w:uiPriority w:val="99"/>
    <w:semiHidden/>
    <w:unhideWhenUsed/>
    <w:rsid w:val="008F2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16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anbinh</dc:creator>
  <cp:keywords/>
  <dc:description/>
  <cp:lastModifiedBy>admin</cp:lastModifiedBy>
  <cp:revision>3</cp:revision>
  <cp:lastPrinted>2025-12-22T08:10:00Z</cp:lastPrinted>
  <dcterms:created xsi:type="dcterms:W3CDTF">2025-10-20T02:30:00Z</dcterms:created>
  <dcterms:modified xsi:type="dcterms:W3CDTF">2025-12-22T10:49:00Z</dcterms:modified>
</cp:coreProperties>
</file>